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0C8" w:rsidRDefault="00FE30C8" w:rsidP="00FE30C8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FE30C8" w:rsidRPr="00FE30C8" w:rsidRDefault="00073044" w:rsidP="00FE30C8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รายงานความพึ</w:t>
      </w:r>
      <w:r w:rsidR="00FE30C8" w:rsidRPr="00FE30C8">
        <w:rPr>
          <w:rFonts w:ascii="TH SarabunPSK" w:hAnsi="TH SarabunPSK" w:cs="TH SarabunPSK" w:hint="cs"/>
          <w:b/>
          <w:bCs/>
          <w:sz w:val="72"/>
          <w:szCs w:val="72"/>
          <w:cs/>
        </w:rPr>
        <w:t>งพอใจในการให้บริการ</w:t>
      </w:r>
    </w:p>
    <w:p w:rsidR="00FE30C8" w:rsidRDefault="00FE30C8" w:rsidP="00EF69D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E30C8" w:rsidRDefault="00FE30C8" w:rsidP="00EF69D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3370333" cy="2511083"/>
            <wp:effectExtent l="19050" t="0" r="1517" b="0"/>
            <wp:docPr id="4" name="Picture 4" descr="D:\โลโก้ มะเกลือเก่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ลโก้ มะเกลือเก่า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751" cy="25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0C8" w:rsidRDefault="00FE30C8" w:rsidP="00EF69D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E30C8" w:rsidRPr="00FE30C8" w:rsidRDefault="00FE30C8" w:rsidP="00EF69D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FE30C8">
        <w:rPr>
          <w:rFonts w:ascii="TH SarabunPSK" w:hAnsi="TH SarabunPSK" w:cs="TH SarabunPSK" w:hint="cs"/>
          <w:b/>
          <w:bCs/>
          <w:sz w:val="96"/>
          <w:szCs w:val="96"/>
          <w:cs/>
        </w:rPr>
        <w:t>ของ</w:t>
      </w:r>
    </w:p>
    <w:p w:rsidR="00FE30C8" w:rsidRPr="00FE30C8" w:rsidRDefault="00FE30C8" w:rsidP="00EF69D5">
      <w:pPr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FE30C8">
        <w:rPr>
          <w:rFonts w:ascii="TH SarabunPSK" w:hAnsi="TH SarabunPSK" w:cs="TH SarabunPSK" w:hint="cs"/>
          <w:b/>
          <w:bCs/>
          <w:sz w:val="72"/>
          <w:szCs w:val="72"/>
          <w:cs/>
        </w:rPr>
        <w:t>องค์การบริหารส่วนตำบลมะเกลือเก่า</w:t>
      </w:r>
    </w:p>
    <w:p w:rsidR="00FE30C8" w:rsidRPr="00FE30C8" w:rsidRDefault="00FE30C8" w:rsidP="00EF69D5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FE30C8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ประจำปีงบประมาณ </w:t>
      </w:r>
      <w:r w:rsidR="00361E67">
        <w:rPr>
          <w:rFonts w:ascii="TH SarabunPSK" w:hAnsi="TH SarabunPSK" w:cs="TH SarabunPSK" w:hint="cs"/>
          <w:b/>
          <w:bCs/>
          <w:sz w:val="72"/>
          <w:szCs w:val="72"/>
          <w:cs/>
        </w:rPr>
        <w:t>2563</w:t>
      </w:r>
    </w:p>
    <w:p w:rsidR="00FE30C8" w:rsidRDefault="00FE30C8" w:rsidP="00EF69D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E30C8" w:rsidRDefault="00FE30C8" w:rsidP="00EF69D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E30C8" w:rsidRDefault="00FE30C8" w:rsidP="00EF69D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E30C8" w:rsidRDefault="00FE30C8" w:rsidP="00EF69D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E30C8" w:rsidRDefault="00FE30C8" w:rsidP="00EF69D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F4CA8" w:rsidRPr="00BF4CA8" w:rsidRDefault="00BF4CA8" w:rsidP="003C330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6597"/>
        <w:gridCol w:w="1050"/>
        <w:gridCol w:w="1050"/>
        <w:gridCol w:w="1050"/>
      </w:tblGrid>
      <w:tr w:rsidR="00896109" w:rsidTr="00473E4C">
        <w:trPr>
          <w:trHeight w:val="360"/>
        </w:trPr>
        <w:tc>
          <w:tcPr>
            <w:tcW w:w="6597" w:type="dxa"/>
            <w:vMerge w:val="restart"/>
          </w:tcPr>
          <w:p w:rsidR="00BF4CA8" w:rsidRDefault="00BF4CA8" w:rsidP="008961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896109" w:rsidRDefault="00896109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150" w:type="dxa"/>
            <w:gridSpan w:val="3"/>
            <w:tcBorders>
              <w:bottom w:val="single" w:sz="4" w:space="0" w:color="auto"/>
            </w:tcBorders>
          </w:tcPr>
          <w:p w:rsidR="00896109" w:rsidRDefault="00896109" w:rsidP="008961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896109" w:rsidTr="00473E4C">
        <w:trPr>
          <w:trHeight w:val="360"/>
        </w:trPr>
        <w:tc>
          <w:tcPr>
            <w:tcW w:w="6597" w:type="dxa"/>
            <w:vMerge/>
          </w:tcPr>
          <w:p w:rsidR="00896109" w:rsidRDefault="00896109" w:rsidP="008961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050" w:type="dxa"/>
            <w:tcBorders>
              <w:top w:val="single" w:sz="4" w:space="0" w:color="auto"/>
              <w:right w:val="single" w:sz="4" w:space="0" w:color="auto"/>
            </w:tcBorders>
          </w:tcPr>
          <w:p w:rsidR="00896109" w:rsidRDefault="00896109" w:rsidP="008961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ดีมาก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</w:tcPr>
          <w:p w:rsidR="00896109" w:rsidRDefault="00896109" w:rsidP="008961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1050" w:type="dxa"/>
            <w:tcBorders>
              <w:top w:val="single" w:sz="4" w:space="0" w:color="auto"/>
            </w:tcBorders>
          </w:tcPr>
          <w:p w:rsidR="00896109" w:rsidRDefault="00896109" w:rsidP="008961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พอใช้</w:t>
            </w:r>
          </w:p>
        </w:tc>
      </w:tr>
      <w:tr w:rsidR="00896109" w:rsidTr="00473E4C">
        <w:tc>
          <w:tcPr>
            <w:tcW w:w="6597" w:type="dxa"/>
          </w:tcPr>
          <w:p w:rsidR="00896109" w:rsidRDefault="00896109" w:rsidP="0089610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1.ด้านเจ้าหน้าที่ผู้ให้บริการ</w:t>
            </w: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896109" w:rsidRDefault="006E2091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74.22</w:t>
            </w:r>
          </w:p>
        </w:tc>
        <w:tc>
          <w:tcPr>
            <w:tcW w:w="1050" w:type="dxa"/>
            <w:tcBorders>
              <w:left w:val="single" w:sz="4" w:space="0" w:color="auto"/>
            </w:tcBorders>
          </w:tcPr>
          <w:p w:rsidR="00896109" w:rsidRDefault="006E2091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20.70</w:t>
            </w:r>
          </w:p>
        </w:tc>
        <w:tc>
          <w:tcPr>
            <w:tcW w:w="1050" w:type="dxa"/>
          </w:tcPr>
          <w:p w:rsidR="00896109" w:rsidRDefault="006E2091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5.08</w:t>
            </w:r>
          </w:p>
        </w:tc>
      </w:tr>
      <w:tr w:rsidR="00896109" w:rsidTr="00473E4C">
        <w:tc>
          <w:tcPr>
            <w:tcW w:w="6597" w:type="dxa"/>
          </w:tcPr>
          <w:p w:rsidR="00896109" w:rsidRPr="00896109" w:rsidRDefault="00896109" w:rsidP="00896109">
            <w:pPr>
              <w:pStyle w:val="a3"/>
              <w:numPr>
                <w:ilvl w:val="1"/>
                <w:numId w:val="1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961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เจ้าหน้าที่พูดจาสุภาพ อัธยาศัยดี แต่งกายสุภาพ การวางตัว เรียบร้อย</w:t>
            </w:r>
          </w:p>
          <w:p w:rsidR="00896109" w:rsidRDefault="0082387F" w:rsidP="00896109">
            <w:pPr>
              <w:pStyle w:val="a3"/>
              <w:numPr>
                <w:ilvl w:val="1"/>
                <w:numId w:val="1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เจ้าหน้า</w:t>
            </w:r>
            <w:r w:rsidR="008961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ที่ให้บริการด้วยความเต็มใจ รวดเร็วและเอาใจใส่</w:t>
            </w:r>
          </w:p>
          <w:p w:rsidR="00896109" w:rsidRDefault="00896109" w:rsidP="00896109">
            <w:pPr>
              <w:pStyle w:val="a3"/>
              <w:numPr>
                <w:ilvl w:val="1"/>
                <w:numId w:val="1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เจ้าหน้าที่ให้คำแนะนำตอบข้อซักถามได้อย่างชัดเจน ถูกต้อง</w:t>
            </w:r>
          </w:p>
          <w:p w:rsidR="00896109" w:rsidRPr="00896109" w:rsidRDefault="00896109" w:rsidP="00896109">
            <w:pPr>
              <w:pStyle w:val="a3"/>
              <w:numPr>
                <w:ilvl w:val="1"/>
                <w:numId w:val="1"/>
              </w:num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เจ้าหน้าที่สามารถแก้ปัญหา อุปสรรค ที่เกิดขึ้นได้อย่างเหมาะสม</w:t>
            </w: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896109" w:rsidRDefault="00A467C6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BF4CA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8/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76</w:t>
            </w:r>
            <w:r w:rsidR="00BF4CA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56</w:t>
            </w:r>
          </w:p>
          <w:p w:rsidR="00BF4CA8" w:rsidRDefault="00A467C6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BF4CA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5/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74</w:t>
            </w:r>
            <w:r w:rsidR="00BF4CA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22</w:t>
            </w:r>
          </w:p>
          <w:p w:rsidR="00BF4CA8" w:rsidRDefault="00A467C6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BF4CA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4/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73</w:t>
            </w:r>
            <w:r w:rsidR="00BF4CA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44</w:t>
            </w:r>
          </w:p>
          <w:p w:rsidR="00BF4CA8" w:rsidRDefault="00A467C6" w:rsidP="00A467C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BF4CA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3/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72</w:t>
            </w:r>
            <w:r w:rsidR="00BF4CA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66</w:t>
            </w:r>
          </w:p>
        </w:tc>
        <w:tc>
          <w:tcPr>
            <w:tcW w:w="1050" w:type="dxa"/>
            <w:tcBorders>
              <w:left w:val="single" w:sz="4" w:space="0" w:color="auto"/>
            </w:tcBorders>
          </w:tcPr>
          <w:p w:rsidR="00896109" w:rsidRDefault="00A467C6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26</w:t>
            </w:r>
            <w:r w:rsidR="00BF4CA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/</w:t>
            </w:r>
            <w:r w:rsidR="006E209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20.31</w:t>
            </w:r>
          </w:p>
          <w:p w:rsidR="00BF4CA8" w:rsidRDefault="00A467C6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28</w:t>
            </w:r>
            <w:r w:rsidR="00BF4CA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/</w:t>
            </w:r>
            <w:r w:rsidR="006E209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21.87</w:t>
            </w:r>
          </w:p>
          <w:p w:rsidR="00BF4CA8" w:rsidRDefault="00A467C6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27</w:t>
            </w:r>
            <w:r w:rsidR="00BF4CA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/</w:t>
            </w:r>
            <w:r w:rsidR="006E209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21.09</w:t>
            </w:r>
          </w:p>
          <w:p w:rsidR="00BF4CA8" w:rsidRDefault="00A467C6" w:rsidP="006E209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25</w:t>
            </w:r>
            <w:r w:rsidR="00BF4CA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/</w:t>
            </w:r>
            <w:r w:rsidR="006E209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19.53</w:t>
            </w:r>
          </w:p>
        </w:tc>
        <w:tc>
          <w:tcPr>
            <w:tcW w:w="1050" w:type="dxa"/>
          </w:tcPr>
          <w:p w:rsidR="00896109" w:rsidRDefault="00A467C6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="00BF4CA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/</w:t>
            </w:r>
            <w:r w:rsidR="006E209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3.13</w:t>
            </w:r>
          </w:p>
          <w:p w:rsidR="00BF4CA8" w:rsidRDefault="00A467C6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BF4CA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/</w:t>
            </w:r>
            <w:r w:rsidR="006E209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3.91</w:t>
            </w:r>
          </w:p>
          <w:p w:rsidR="00BF4CA8" w:rsidRDefault="00A467C6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BF4CA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/</w:t>
            </w:r>
            <w:r w:rsidR="006E209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5.47</w:t>
            </w:r>
          </w:p>
          <w:p w:rsidR="00BF4CA8" w:rsidRDefault="00A467C6" w:rsidP="006E209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 w:rsidR="00BF4CA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/</w:t>
            </w:r>
            <w:r w:rsidR="006E209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7.81</w:t>
            </w:r>
          </w:p>
        </w:tc>
      </w:tr>
      <w:tr w:rsidR="00896109" w:rsidTr="00473E4C">
        <w:tc>
          <w:tcPr>
            <w:tcW w:w="6597" w:type="dxa"/>
          </w:tcPr>
          <w:p w:rsidR="00896109" w:rsidRDefault="00896109" w:rsidP="0089610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2.ด้านกระบวนการขั้นตอนการให้บริการ</w:t>
            </w: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896109" w:rsidRDefault="00790987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71.62</w:t>
            </w:r>
          </w:p>
        </w:tc>
        <w:tc>
          <w:tcPr>
            <w:tcW w:w="1050" w:type="dxa"/>
            <w:tcBorders>
              <w:left w:val="single" w:sz="4" w:space="0" w:color="auto"/>
            </w:tcBorders>
          </w:tcPr>
          <w:p w:rsidR="00896109" w:rsidRDefault="00790987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20.31</w:t>
            </w:r>
          </w:p>
        </w:tc>
        <w:tc>
          <w:tcPr>
            <w:tcW w:w="1050" w:type="dxa"/>
          </w:tcPr>
          <w:p w:rsidR="00896109" w:rsidRDefault="00790987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8.07</w:t>
            </w:r>
          </w:p>
        </w:tc>
      </w:tr>
      <w:tr w:rsidR="00896109" w:rsidTr="00473E4C">
        <w:tc>
          <w:tcPr>
            <w:tcW w:w="6597" w:type="dxa"/>
          </w:tcPr>
          <w:p w:rsidR="00896109" w:rsidRDefault="00896109" w:rsidP="0089610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2.1 </w:t>
            </w:r>
            <w:r w:rsidR="00BF4CA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ขั้นตอนการให้บริการมีระบบ ไม่ยุ่งยาก ซับซ้อนมีความชัดเจน</w:t>
            </w:r>
          </w:p>
          <w:p w:rsidR="00BF4CA8" w:rsidRDefault="00BF4CA8" w:rsidP="0089610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2.2 ขั้นตอนการให้บริการแต่ละขั้นตอนมีความสะดวก รวดเร็ว</w:t>
            </w:r>
          </w:p>
          <w:p w:rsidR="00BF4CA8" w:rsidRDefault="00BF4CA8" w:rsidP="0089610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2.3 มีผังลำดับขั้นตอนและระยะเวลาการให้บริการอย่างเจน</w:t>
            </w: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896109" w:rsidRDefault="00790987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BF4CA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1/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71.10</w:t>
            </w:r>
          </w:p>
          <w:p w:rsidR="00BF4CA8" w:rsidRDefault="00790987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BF4CA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3/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72.66</w:t>
            </w:r>
          </w:p>
          <w:p w:rsidR="00BF4CA8" w:rsidRDefault="00790987" w:rsidP="007909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BF4CA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1/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71.09</w:t>
            </w:r>
          </w:p>
        </w:tc>
        <w:tc>
          <w:tcPr>
            <w:tcW w:w="1050" w:type="dxa"/>
            <w:tcBorders>
              <w:left w:val="single" w:sz="4" w:space="0" w:color="auto"/>
            </w:tcBorders>
          </w:tcPr>
          <w:p w:rsidR="00896109" w:rsidRDefault="00790987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="00BF4CA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7/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21.09</w:t>
            </w:r>
          </w:p>
          <w:p w:rsidR="00BF4CA8" w:rsidRDefault="00790987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26</w:t>
            </w:r>
            <w:r w:rsidR="00BF4CA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20.31</w:t>
            </w:r>
          </w:p>
          <w:p w:rsidR="00BF4CA8" w:rsidRDefault="00790987" w:rsidP="007909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25</w:t>
            </w:r>
            <w:r w:rsidR="00BF4CA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19.53</w:t>
            </w:r>
          </w:p>
        </w:tc>
        <w:tc>
          <w:tcPr>
            <w:tcW w:w="1050" w:type="dxa"/>
          </w:tcPr>
          <w:p w:rsidR="00896109" w:rsidRDefault="00790987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BF4CA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0/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7.81</w:t>
            </w:r>
          </w:p>
          <w:p w:rsidR="00BF4CA8" w:rsidRDefault="00790987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BF4CA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7.03</w:t>
            </w:r>
          </w:p>
          <w:p w:rsidR="00BF4CA8" w:rsidRDefault="00790987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12/9.38</w:t>
            </w:r>
          </w:p>
        </w:tc>
      </w:tr>
      <w:tr w:rsidR="00473E4C" w:rsidTr="00473E4C">
        <w:tc>
          <w:tcPr>
            <w:tcW w:w="6597" w:type="dxa"/>
          </w:tcPr>
          <w:p w:rsidR="00473E4C" w:rsidRDefault="00473E4C" w:rsidP="00473E4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3.ด้านสิ่งอำนวยความสะดวก</w:t>
            </w: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473E4C" w:rsidRDefault="009708C0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70.05</w:t>
            </w:r>
          </w:p>
        </w:tc>
        <w:tc>
          <w:tcPr>
            <w:tcW w:w="1050" w:type="dxa"/>
            <w:tcBorders>
              <w:left w:val="single" w:sz="4" w:space="0" w:color="auto"/>
            </w:tcBorders>
          </w:tcPr>
          <w:p w:rsidR="00473E4C" w:rsidRDefault="009708C0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20.05</w:t>
            </w:r>
          </w:p>
        </w:tc>
        <w:tc>
          <w:tcPr>
            <w:tcW w:w="1050" w:type="dxa"/>
          </w:tcPr>
          <w:p w:rsidR="00473E4C" w:rsidRDefault="009708C0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9.90</w:t>
            </w:r>
          </w:p>
        </w:tc>
      </w:tr>
      <w:tr w:rsidR="00473E4C" w:rsidTr="00473E4C">
        <w:tc>
          <w:tcPr>
            <w:tcW w:w="6597" w:type="dxa"/>
          </w:tcPr>
          <w:p w:rsidR="00473E4C" w:rsidRDefault="00473E4C" w:rsidP="007941D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3.1 การจัดสิ่งอำนวยความสะดวกในสถานที่ให้บริการ เช่นที่จอดรถ น้ำดื่ม</w:t>
            </w:r>
          </w:p>
          <w:p w:rsidR="00473E4C" w:rsidRDefault="00473E4C" w:rsidP="007941D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ที่นั่งรอให้บริการ</w:t>
            </w:r>
          </w:p>
          <w:p w:rsidR="00473E4C" w:rsidRDefault="00473E4C" w:rsidP="007941D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3.2 </w:t>
            </w:r>
            <w:r w:rsidR="002D7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เครื่องมือ/อุปกรณ์/ระบบการให้บริการ</w:t>
            </w:r>
          </w:p>
          <w:p w:rsidR="00473E4C" w:rsidRDefault="00473E4C" w:rsidP="0082387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3.3 </w:t>
            </w:r>
            <w:r w:rsidR="0082387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อาคารสถานที่ มีความสะอาด ปลอดภัย</w:t>
            </w: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82387F" w:rsidRDefault="0082387F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73E4C" w:rsidRDefault="00CE45A4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85</w:t>
            </w:r>
            <w:r w:rsidR="0082387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66.41</w:t>
            </w:r>
          </w:p>
          <w:p w:rsidR="0082387F" w:rsidRDefault="00CE45A4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98</w:t>
            </w:r>
            <w:r w:rsidR="0082387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/</w:t>
            </w:r>
            <w:r w:rsidR="009708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76.56</w:t>
            </w:r>
          </w:p>
          <w:p w:rsidR="0082387F" w:rsidRDefault="00CE45A4" w:rsidP="009708C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86</w:t>
            </w:r>
            <w:r w:rsidR="0082387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/</w:t>
            </w:r>
            <w:r w:rsidR="009708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67.19</w:t>
            </w:r>
          </w:p>
        </w:tc>
        <w:tc>
          <w:tcPr>
            <w:tcW w:w="1050" w:type="dxa"/>
            <w:tcBorders>
              <w:left w:val="single" w:sz="4" w:space="0" w:color="auto"/>
            </w:tcBorders>
          </w:tcPr>
          <w:p w:rsidR="0082387F" w:rsidRDefault="0082387F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73E4C" w:rsidRDefault="00CE45A4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32</w:t>
            </w:r>
            <w:r w:rsidR="0082387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/</w:t>
            </w:r>
            <w:r w:rsidR="009708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25.00</w:t>
            </w:r>
          </w:p>
          <w:p w:rsidR="0082387F" w:rsidRDefault="00CE45A4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 w:rsidR="0082387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/</w:t>
            </w:r>
            <w:r w:rsidR="009708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11.72</w:t>
            </w:r>
          </w:p>
          <w:p w:rsidR="0082387F" w:rsidRDefault="00CE45A4" w:rsidP="009708C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</w:t>
            </w:r>
            <w:r w:rsidR="0082387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/</w:t>
            </w:r>
            <w:r w:rsidR="009708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23.43</w:t>
            </w:r>
          </w:p>
        </w:tc>
        <w:tc>
          <w:tcPr>
            <w:tcW w:w="1050" w:type="dxa"/>
          </w:tcPr>
          <w:p w:rsidR="0082387F" w:rsidRDefault="0082387F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73E4C" w:rsidRDefault="0082387F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11/8.59</w:t>
            </w:r>
          </w:p>
          <w:p w:rsidR="0082387F" w:rsidRDefault="0082387F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15/11.72</w:t>
            </w:r>
          </w:p>
          <w:p w:rsidR="0082387F" w:rsidRDefault="0082387F" w:rsidP="00BF4CA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12/9.38</w:t>
            </w:r>
          </w:p>
        </w:tc>
      </w:tr>
    </w:tbl>
    <w:p w:rsidR="004F0DF1" w:rsidRDefault="004F0DF1" w:rsidP="0089610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2387F" w:rsidRDefault="0082387F" w:rsidP="0082387F">
      <w:pPr>
        <w:spacing w:after="0" w:line="240" w:lineRule="auto"/>
        <w:ind w:firstLine="144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้า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นที่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1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ด้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นเจ้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ที่ผู้ให้บริก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ประชาชนผู้มารับบริการเห็นว่าอยู่ในระดับดีมาก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มากมากที่สุด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ทั้งสาม ข้อ ได้แก่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D4BC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เจ</w:t>
      </w:r>
      <w:r w:rsidR="008D4BC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้า</w:t>
      </w:r>
      <w:r w:rsidR="008D4BC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</w:t>
      </w:r>
      <w:r w:rsidR="008D4BC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ที่พูดจ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สุภ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 อัธย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ศัยดี แต่งก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ยสุภ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 ก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รว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งตัว เรียบร้อย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ระดับดีมากร้อยละ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D4BC2">
        <w:rPr>
          <w:rFonts w:ascii="TH SarabunPSK" w:hAnsi="TH SarabunPSK" w:cs="TH SarabunPSK" w:hint="cs"/>
          <w:color w:val="000000"/>
          <w:sz w:val="32"/>
          <w:szCs w:val="32"/>
          <w:cs/>
        </w:rPr>
        <w:t>76.56/98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คน ระดับดีร้อยละ </w:t>
      </w:r>
      <w:r w:rsidR="008D4BC2">
        <w:rPr>
          <w:rFonts w:ascii="TH SarabunPSK" w:hAnsi="TH SarabunPSK" w:cs="TH SarabunPSK" w:hint="cs"/>
          <w:color w:val="000000"/>
          <w:sz w:val="32"/>
          <w:szCs w:val="32"/>
          <w:cs/>
        </w:rPr>
        <w:t>20.31/26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ระดับพอใช้ร้อยละ </w:t>
      </w:r>
      <w:r w:rsidR="00621EE1">
        <w:rPr>
          <w:rFonts w:ascii="TH SarabunPSK" w:hAnsi="TH SarabunPSK" w:cs="TH SarabunPSK" w:hint="cs"/>
          <w:color w:val="000000"/>
          <w:sz w:val="32"/>
          <w:szCs w:val="32"/>
          <w:cs/>
        </w:rPr>
        <w:t>3.13</w:t>
      </w:r>
      <w:r w:rsidR="00621EE1">
        <w:rPr>
          <w:rFonts w:ascii="TH SarabunPSK" w:hAnsi="TH SarabunPSK" w:cs="TH SarabunPSK"/>
          <w:color w:val="000000"/>
          <w:sz w:val="32"/>
          <w:szCs w:val="32"/>
        </w:rPr>
        <w:t>/4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เจ้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ที่ให้บริก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รด้วย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มเต็มใจ รวดเร็ว และเอ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ใจใส่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ระดับดีมากร้อยละ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5044D">
        <w:rPr>
          <w:rFonts w:ascii="TH SarabunPSK" w:hAnsi="TH SarabunPSK" w:cs="TH SarabunPSK" w:hint="cs"/>
          <w:color w:val="000000"/>
          <w:sz w:val="32"/>
          <w:szCs w:val="32"/>
          <w:cs/>
        </w:rPr>
        <w:t>74.22</w:t>
      </w:r>
      <w:r w:rsidR="00C5044D">
        <w:rPr>
          <w:rFonts w:ascii="TH SarabunPSK" w:hAnsi="TH SarabunPSK" w:cs="TH SarabunPSK"/>
          <w:color w:val="000000"/>
          <w:sz w:val="32"/>
          <w:szCs w:val="32"/>
        </w:rPr>
        <w:t>/</w:t>
      </w:r>
      <w:r w:rsidR="00C5044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95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ระดับดีร้อยละ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5044D">
        <w:rPr>
          <w:rFonts w:ascii="TH SarabunPSK" w:hAnsi="TH SarabunPSK" w:cs="TH SarabunPSK" w:hint="cs"/>
          <w:color w:val="000000"/>
          <w:sz w:val="32"/>
          <w:szCs w:val="32"/>
          <w:cs/>
        </w:rPr>
        <w:t>21.87</w:t>
      </w:r>
      <w:r w:rsidR="00C5044D">
        <w:rPr>
          <w:rFonts w:ascii="TH SarabunPSK" w:hAnsi="TH SarabunPSK" w:cs="TH SarabunPSK"/>
          <w:color w:val="000000"/>
          <w:sz w:val="32"/>
          <w:szCs w:val="32"/>
        </w:rPr>
        <w:t>/</w:t>
      </w:r>
      <w:r w:rsidR="00C5044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28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คน ระดับ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พอใช้ร้อยละ </w:t>
      </w:r>
      <w:r w:rsidR="00C5044D">
        <w:rPr>
          <w:rFonts w:ascii="TH SarabunPSK" w:hAnsi="TH SarabunPSK" w:cs="TH SarabunPSK" w:hint="cs"/>
          <w:color w:val="000000"/>
          <w:sz w:val="32"/>
          <w:szCs w:val="32"/>
          <w:cs/>
        </w:rPr>
        <w:t>3.91</w:t>
      </w:r>
      <w:r w:rsidR="00C5044D">
        <w:rPr>
          <w:rFonts w:ascii="TH SarabunPSK" w:hAnsi="TH SarabunPSK" w:cs="TH SarabunPSK"/>
          <w:color w:val="000000"/>
          <w:sz w:val="32"/>
          <w:szCs w:val="32"/>
        </w:rPr>
        <w:t>/</w:t>
      </w:r>
      <w:r w:rsidR="00C5044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5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เจ้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ที่ให้ค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แนะน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ตอบข้อซักถำมได้อย่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งชัดเจน ถูกต้อง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ระดับดีมาก ร้อยละ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5044D">
        <w:rPr>
          <w:rFonts w:ascii="TH SarabunPSK" w:hAnsi="TH SarabunPSK" w:cs="TH SarabunPSK" w:hint="cs"/>
          <w:color w:val="000000"/>
          <w:sz w:val="32"/>
          <w:szCs w:val="32"/>
          <w:cs/>
        </w:rPr>
        <w:t>73.44/94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ระดับดีร้อยละ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5044D">
        <w:rPr>
          <w:rFonts w:ascii="TH SarabunPSK" w:hAnsi="TH SarabunPSK" w:cs="TH SarabunPSK" w:hint="cs"/>
          <w:color w:val="000000"/>
          <w:sz w:val="32"/>
          <w:szCs w:val="32"/>
          <w:cs/>
        </w:rPr>
        <w:t>21.09</w:t>
      </w:r>
      <w:r w:rsidR="00C5044D">
        <w:rPr>
          <w:rFonts w:ascii="TH SarabunPSK" w:hAnsi="TH SarabunPSK" w:cs="TH SarabunPSK"/>
          <w:color w:val="000000"/>
          <w:sz w:val="32"/>
          <w:szCs w:val="32"/>
        </w:rPr>
        <w:t>/27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คน ระดับพอใช้ร้อยละ </w:t>
      </w:r>
      <w:r w:rsidR="002865B1">
        <w:rPr>
          <w:rFonts w:ascii="TH SarabunPSK" w:hAnsi="TH SarabunPSK" w:cs="TH SarabunPSK" w:hint="cs"/>
          <w:color w:val="000000"/>
          <w:sz w:val="32"/>
          <w:szCs w:val="32"/>
          <w:cs/>
        </w:rPr>
        <w:t>5.47/7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เจ้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ที่ส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รถ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แก้ปัญห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อุปสรรค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ที่เกิดขึ้นได้อย่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งเหม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ะสม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ระดับดีมากร้อยละ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865B1">
        <w:rPr>
          <w:rFonts w:ascii="TH SarabunPSK" w:hAnsi="TH SarabunPSK" w:cs="TH SarabunPSK" w:hint="cs"/>
          <w:color w:val="000000"/>
          <w:sz w:val="32"/>
          <w:szCs w:val="32"/>
          <w:cs/>
        </w:rPr>
        <w:t>72.66/93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ระดับดีร้อยละ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865B1">
        <w:rPr>
          <w:rFonts w:ascii="TH SarabunPSK" w:hAnsi="TH SarabunPSK" w:cs="TH SarabunPSK" w:hint="cs"/>
          <w:color w:val="000000"/>
          <w:sz w:val="32"/>
          <w:szCs w:val="32"/>
          <w:cs/>
        </w:rPr>
        <w:t>19.53/25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คน ระดับพอใช้ร้อยละ </w:t>
      </w:r>
      <w:r w:rsidR="002865B1">
        <w:rPr>
          <w:rFonts w:ascii="TH SarabunPSK" w:hAnsi="TH SarabunPSK" w:cs="TH SarabunPSK" w:hint="cs"/>
          <w:color w:val="000000"/>
          <w:sz w:val="32"/>
          <w:szCs w:val="32"/>
          <w:cs/>
        </w:rPr>
        <w:t>7.81/10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</w:p>
    <w:p w:rsidR="002865B1" w:rsidRPr="002865B1" w:rsidRDefault="002865B1" w:rsidP="0082387F">
      <w:pPr>
        <w:spacing w:after="0" w:line="240" w:lineRule="auto"/>
        <w:ind w:firstLine="1440"/>
        <w:jc w:val="both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82387F" w:rsidRDefault="0082387F" w:rsidP="0082387F">
      <w:pPr>
        <w:spacing w:after="0" w:line="240" w:lineRule="auto"/>
        <w:ind w:firstLine="1440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ด้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นที่ 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ด้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นกระบวนก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รขั้นตอนก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รให้บริก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ประชาชนผู้มารับบริการเห็นว่าอยู่ในระดับที่ดีมาก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มากที่สุดเช่นกัน ได้แก่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ขั้นตอนก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รให้บริก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รมีระบบ ไม่ยุ่งย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 ซับซ้อน มีคว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มชัดเจน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ระดับดีมากร้อยละ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br/>
      </w:r>
      <w:r w:rsidR="00935052">
        <w:rPr>
          <w:rFonts w:ascii="TH SarabunPSK" w:hAnsi="TH SarabunPSK" w:cs="TH SarabunPSK" w:hint="cs"/>
          <w:color w:val="000000"/>
          <w:sz w:val="32"/>
          <w:szCs w:val="32"/>
          <w:cs/>
        </w:rPr>
        <w:t>71.10</w:t>
      </w:r>
      <w:r w:rsidR="00935052">
        <w:rPr>
          <w:rFonts w:ascii="TH SarabunPSK" w:hAnsi="TH SarabunPSK" w:cs="TH SarabunPSK"/>
          <w:color w:val="000000"/>
          <w:sz w:val="32"/>
          <w:szCs w:val="32"/>
        </w:rPr>
        <w:t>/91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คน ระดับดีร้อยละ </w:t>
      </w:r>
      <w:r w:rsidR="00935052">
        <w:rPr>
          <w:rFonts w:ascii="TH SarabunPSK" w:hAnsi="TH SarabunPSK" w:cs="TH SarabunPSK" w:hint="cs"/>
          <w:color w:val="000000"/>
          <w:sz w:val="32"/>
          <w:szCs w:val="32"/>
          <w:cs/>
        </w:rPr>
        <w:t>21.09</w:t>
      </w:r>
      <w:r w:rsidR="00935052">
        <w:rPr>
          <w:rFonts w:ascii="TH SarabunPSK" w:hAnsi="TH SarabunPSK" w:cs="TH SarabunPSK"/>
          <w:color w:val="000000"/>
          <w:sz w:val="32"/>
          <w:szCs w:val="32"/>
        </w:rPr>
        <w:t>/27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คน ระดับพอใช้ร้อยละ </w:t>
      </w:r>
      <w:r w:rsidR="00935052">
        <w:rPr>
          <w:rFonts w:ascii="TH SarabunPSK" w:hAnsi="TH SarabunPSK" w:cs="TH SarabunPSK" w:hint="cs"/>
          <w:color w:val="000000"/>
          <w:sz w:val="32"/>
          <w:szCs w:val="32"/>
          <w:cs/>
        </w:rPr>
        <w:t>7.81</w:t>
      </w:r>
      <w:r w:rsidR="00935052">
        <w:rPr>
          <w:rFonts w:ascii="TH SarabunPSK" w:hAnsi="TH SarabunPSK" w:cs="TH SarabunPSK"/>
          <w:color w:val="000000"/>
          <w:sz w:val="32"/>
          <w:szCs w:val="32"/>
        </w:rPr>
        <w:t>/10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ขั้นตอนก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รให้บริก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แต่ละขั้นตอนมีคว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มสะดวก รวดเร็ว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ระดับดีมากร้อยละ </w:t>
      </w:r>
      <w:r w:rsidR="00935052">
        <w:rPr>
          <w:rFonts w:ascii="TH SarabunPSK" w:hAnsi="TH SarabunPSK" w:cs="TH SarabunPSK" w:hint="cs"/>
          <w:color w:val="000000"/>
          <w:sz w:val="32"/>
          <w:szCs w:val="32"/>
          <w:cs/>
        </w:rPr>
        <w:t>72.66</w:t>
      </w:r>
      <w:r w:rsidR="00935052">
        <w:rPr>
          <w:rFonts w:ascii="TH SarabunPSK" w:hAnsi="TH SarabunPSK" w:cs="TH SarabunPSK"/>
          <w:color w:val="000000"/>
          <w:sz w:val="32"/>
          <w:szCs w:val="32"/>
        </w:rPr>
        <w:t>/93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ระดับดีร้อยละ 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35.94/46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ระดับพอใช้ร้อยละ </w:t>
      </w:r>
      <w:r w:rsidR="00935052">
        <w:rPr>
          <w:rFonts w:ascii="TH SarabunPSK" w:hAnsi="TH SarabunPSK" w:cs="TH SarabunPSK" w:hint="cs"/>
          <w:color w:val="000000"/>
          <w:sz w:val="32"/>
          <w:szCs w:val="32"/>
          <w:cs/>
        </w:rPr>
        <w:t>7.03</w:t>
      </w:r>
      <w:r w:rsidR="00935052">
        <w:rPr>
          <w:rFonts w:ascii="TH SarabunPSK" w:hAnsi="TH SarabunPSK" w:cs="TH SarabunPSK"/>
          <w:color w:val="000000"/>
          <w:sz w:val="32"/>
          <w:szCs w:val="32"/>
        </w:rPr>
        <w:t>/9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มีผังล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ดับขั้นตอนและระยะเวล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รให้บริก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รอย่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งชัดเจน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ระดับดีมาก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 xml:space="preserve">ร้อยละ 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54.69/70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คน ระดับดีร้อยละ 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>42.97/55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คน ระดับพอใช้ร้อยละ 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2.34/3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</w:p>
    <w:p w:rsidR="002865B1" w:rsidRPr="002865B1" w:rsidRDefault="002865B1" w:rsidP="0082387F">
      <w:pPr>
        <w:spacing w:after="0" w:line="240" w:lineRule="auto"/>
        <w:ind w:firstLine="1440"/>
        <w:jc w:val="both"/>
        <w:rPr>
          <w:rFonts w:ascii="TH SarabunPSK" w:hAnsi="TH SarabunPSK" w:cs="TH SarabunPSK"/>
          <w:color w:val="000000"/>
          <w:sz w:val="16"/>
          <w:szCs w:val="16"/>
        </w:rPr>
      </w:pPr>
    </w:p>
    <w:p w:rsidR="0082387F" w:rsidRDefault="0082387F" w:rsidP="0082387F">
      <w:pPr>
        <w:spacing w:after="0" w:line="240" w:lineRule="auto"/>
        <w:ind w:firstLine="1440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ด้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นที่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3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ด้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นสิ่งอ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ำ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นวย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มสะดวก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พบว่าประชาชนผู้มาขอรับบริการก็มีความเห็นไปในทาง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br/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เดียวกันคือระดับดีมาก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มีคะแนนมากที่สุด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ได้แก่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รจัดสิ่งอ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นวยคว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มสะดวกในสถ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นที่ให้บริก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 เช่น ที่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</w:rPr>
        <w:br/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จอดรถ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น้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ดื่ม ที่นั่งรอรับบริก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ระดับดีมากร้อยละ </w:t>
      </w:r>
      <w:r w:rsidR="00935052">
        <w:rPr>
          <w:rFonts w:ascii="TH SarabunPSK" w:hAnsi="TH SarabunPSK" w:cs="TH SarabunPSK" w:hint="cs"/>
          <w:color w:val="000000"/>
          <w:sz w:val="32"/>
          <w:szCs w:val="32"/>
          <w:cs/>
        </w:rPr>
        <w:t>66.41</w:t>
      </w:r>
      <w:r w:rsidR="00935052">
        <w:rPr>
          <w:rFonts w:ascii="TH SarabunPSK" w:hAnsi="TH SarabunPSK" w:cs="TH SarabunPSK"/>
          <w:color w:val="000000"/>
          <w:sz w:val="32"/>
          <w:szCs w:val="32"/>
        </w:rPr>
        <w:t>/85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คน ระดับดีร้อยละ </w:t>
      </w:r>
      <w:r w:rsidR="00935052">
        <w:rPr>
          <w:rFonts w:ascii="TH SarabunPSK" w:hAnsi="TH SarabunPSK" w:cs="TH SarabunPSK" w:hint="cs"/>
          <w:color w:val="000000"/>
          <w:sz w:val="32"/>
          <w:szCs w:val="32"/>
          <w:cs/>
        </w:rPr>
        <w:t>25.00</w:t>
      </w:r>
      <w:r w:rsidR="00935052">
        <w:rPr>
          <w:rFonts w:ascii="TH SarabunPSK" w:hAnsi="TH SarabunPSK" w:cs="TH SarabunPSK"/>
          <w:color w:val="000000"/>
          <w:sz w:val="32"/>
          <w:szCs w:val="32"/>
        </w:rPr>
        <w:t>/32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คน ระดับพอใช้ร้อยละ </w:t>
      </w:r>
      <w:r w:rsidR="00BB4EF6">
        <w:rPr>
          <w:rFonts w:ascii="TH SarabunPSK" w:hAnsi="TH SarabunPSK" w:cs="TH SarabunPSK" w:hint="cs"/>
          <w:color w:val="000000"/>
          <w:sz w:val="32"/>
          <w:szCs w:val="32"/>
          <w:cs/>
        </w:rPr>
        <w:t>8.59</w:t>
      </w:r>
      <w:r w:rsidR="00BB4EF6">
        <w:rPr>
          <w:rFonts w:ascii="TH SarabunPSK" w:hAnsi="TH SarabunPSK" w:cs="TH SarabunPSK"/>
          <w:color w:val="000000"/>
          <w:sz w:val="32"/>
          <w:szCs w:val="32"/>
        </w:rPr>
        <w:t>/11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มีเ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ครื่องมือ/อุปกรณ์/ระบบในกำรบริก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ระดับดีมาก ร้อยละ </w:t>
      </w:r>
      <w:r w:rsidR="00C04F22">
        <w:rPr>
          <w:rFonts w:ascii="TH SarabunPSK" w:hAnsi="TH SarabunPSK" w:cs="TH SarabunPSK" w:hint="cs"/>
          <w:color w:val="000000"/>
          <w:sz w:val="32"/>
          <w:szCs w:val="32"/>
          <w:cs/>
        </w:rPr>
        <w:t>76.56</w:t>
      </w:r>
      <w:r w:rsidR="00C04F22">
        <w:rPr>
          <w:rFonts w:ascii="TH SarabunPSK" w:hAnsi="TH SarabunPSK" w:cs="TH SarabunPSK"/>
          <w:color w:val="000000"/>
          <w:sz w:val="32"/>
          <w:szCs w:val="32"/>
        </w:rPr>
        <w:t>/98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ระดับดี ร้อยละ </w:t>
      </w:r>
      <w:r w:rsidR="00C04F22">
        <w:rPr>
          <w:rFonts w:ascii="TH SarabunPSK" w:hAnsi="TH SarabunPSK" w:cs="TH SarabunPSK" w:hint="cs"/>
          <w:color w:val="000000"/>
          <w:sz w:val="32"/>
          <w:szCs w:val="32"/>
          <w:cs/>
        </w:rPr>
        <w:t>11.72</w:t>
      </w:r>
      <w:r w:rsidR="00C04F22">
        <w:rPr>
          <w:rFonts w:ascii="TH SarabunPSK" w:hAnsi="TH SarabunPSK" w:cs="TH SarabunPSK"/>
          <w:color w:val="000000"/>
          <w:sz w:val="32"/>
          <w:szCs w:val="32"/>
        </w:rPr>
        <w:t>/15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คน ระดับพอใช้ ร้อยละ 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11.72/15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รสถ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นที่มีคว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มสะอ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 ปลอดภัย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</w:rPr>
        <w:br/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ระดับดีมากร้อยละ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04F22">
        <w:rPr>
          <w:rFonts w:ascii="TH SarabunPSK" w:hAnsi="TH SarabunPSK" w:cs="TH SarabunPSK" w:hint="cs"/>
          <w:color w:val="000000"/>
          <w:sz w:val="32"/>
          <w:szCs w:val="32"/>
          <w:cs/>
        </w:rPr>
        <w:t>67.19</w:t>
      </w:r>
      <w:r w:rsidR="00C04F22">
        <w:rPr>
          <w:rFonts w:ascii="TH SarabunPSK" w:hAnsi="TH SarabunPSK" w:cs="TH SarabunPSK"/>
          <w:color w:val="000000"/>
          <w:sz w:val="32"/>
          <w:szCs w:val="32"/>
        </w:rPr>
        <w:t>/86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คน ระดับดีร้อยละ </w:t>
      </w:r>
      <w:r w:rsidR="002546A3">
        <w:rPr>
          <w:rFonts w:ascii="TH SarabunPSK" w:hAnsi="TH SarabunPSK" w:cs="TH SarabunPSK" w:hint="cs"/>
          <w:color w:val="000000"/>
          <w:sz w:val="32"/>
          <w:szCs w:val="32"/>
          <w:cs/>
        </w:rPr>
        <w:t>23.43</w:t>
      </w:r>
      <w:r w:rsidR="002546A3">
        <w:rPr>
          <w:rFonts w:ascii="TH SarabunPSK" w:hAnsi="TH SarabunPSK" w:cs="TH SarabunPSK"/>
          <w:color w:val="000000"/>
          <w:sz w:val="32"/>
          <w:szCs w:val="32"/>
        </w:rPr>
        <w:t>/30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คน และระดับพอใช้ร้อยละ 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 xml:space="preserve">9.38/12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</w:p>
    <w:p w:rsidR="00D035B1" w:rsidRDefault="00D035B1" w:rsidP="0082387F">
      <w:pPr>
        <w:spacing w:after="0" w:line="240" w:lineRule="auto"/>
        <w:ind w:firstLine="1440"/>
        <w:rPr>
          <w:rFonts w:ascii="TH SarabunPSK" w:hAnsi="TH SarabunPSK" w:cs="TH SarabunPSK"/>
          <w:color w:val="000000"/>
          <w:sz w:val="32"/>
          <w:szCs w:val="32"/>
        </w:rPr>
      </w:pPr>
    </w:p>
    <w:p w:rsidR="00D035B1" w:rsidRDefault="00D035B1" w:rsidP="0082387F">
      <w:pPr>
        <w:spacing w:after="0" w:line="240" w:lineRule="auto"/>
        <w:ind w:firstLine="1440"/>
        <w:rPr>
          <w:rFonts w:ascii="TH SarabunPSK" w:hAnsi="TH SarabunPSK" w:cs="TH SarabunPSK"/>
          <w:color w:val="000000"/>
          <w:sz w:val="32"/>
          <w:szCs w:val="32"/>
        </w:rPr>
      </w:pPr>
    </w:p>
    <w:p w:rsidR="00D035B1" w:rsidRDefault="00D035B1" w:rsidP="0082387F">
      <w:pPr>
        <w:spacing w:after="0" w:line="240" w:lineRule="auto"/>
        <w:ind w:firstLine="1440"/>
        <w:rPr>
          <w:rFonts w:ascii="TH SarabunPSK" w:hAnsi="TH SarabunPSK" w:cs="TH SarabunPSK"/>
          <w:color w:val="000000"/>
          <w:sz w:val="32"/>
          <w:szCs w:val="32"/>
        </w:rPr>
      </w:pPr>
    </w:p>
    <w:p w:rsidR="0082387F" w:rsidRDefault="0082387F" w:rsidP="0082387F">
      <w:pPr>
        <w:spacing w:after="0" w:line="240" w:lineRule="auto"/>
        <w:ind w:firstLine="1440"/>
        <w:rPr>
          <w:rFonts w:ascii="TH SarabunPSK" w:hAnsi="TH SarabunPSK" w:cs="TH SarabunPSK"/>
          <w:color w:val="000000"/>
          <w:sz w:val="32"/>
          <w:szCs w:val="32"/>
        </w:rPr>
      </w:pPr>
      <w:r w:rsidRPr="0082387F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br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ส่วนที่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4 :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8238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ข้อเสนอแนะ</w:t>
      </w:r>
    </w:p>
    <w:p w:rsidR="0066103F" w:rsidRDefault="0082387F" w:rsidP="0082387F">
      <w:pPr>
        <w:spacing w:after="0" w:line="240" w:lineRule="auto"/>
        <w:ind w:firstLine="1440"/>
        <w:jc w:val="both"/>
        <w:rPr>
          <w:rFonts w:ascii="TH SarabunPSK" w:hAnsi="TH SarabunPSK" w:cs="TH SarabunPSK"/>
          <w:sz w:val="32"/>
          <w:szCs w:val="32"/>
          <w:cs/>
        </w:rPr>
      </w:pP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ต่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อค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ถามแบบปลายเปิดโดยให้ค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ถามว่า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ท่านคิดว่า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องค์การบริหารส่วนตำบลมะเกลือเก่า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ควรปรับปรุงด้านใด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>?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387F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82387F">
        <w:rPr>
          <w:rFonts w:ascii="TH SarabunPSK" w:hAnsi="TH SarabunPSK" w:cs="TH SarabunPSK"/>
          <w:color w:val="000000"/>
          <w:sz w:val="32"/>
          <w:szCs w:val="32"/>
          <w:cs/>
        </w:rPr>
        <w:t>โปรดระบุ) มีผู้ให้ข้อมูลได้แ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ก่ </w:t>
      </w:r>
      <w:r w:rsidR="002546A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สถานที่คับแคบ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ที่จอดรถน้อย ไม่สะดวก </w:t>
      </w:r>
    </w:p>
    <w:p w:rsidR="0066103F" w:rsidRDefault="0066103F" w:rsidP="0082387F">
      <w:pPr>
        <w:spacing w:after="0" w:line="240" w:lineRule="auto"/>
        <w:ind w:firstLine="1440"/>
        <w:jc w:val="both"/>
        <w:rPr>
          <w:rFonts w:ascii="TH SarabunPSK" w:hAnsi="TH SarabunPSK" w:cs="TH SarabunPSK"/>
          <w:sz w:val="32"/>
          <w:szCs w:val="32"/>
        </w:rPr>
      </w:pPr>
    </w:p>
    <w:p w:rsidR="0066103F" w:rsidRDefault="0066103F" w:rsidP="0066103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66103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สรุป</w:t>
      </w:r>
    </w:p>
    <w:p w:rsidR="0066103F" w:rsidRPr="0066103F" w:rsidRDefault="0066103F" w:rsidP="0066103F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6103F" w:rsidRDefault="0066103F" w:rsidP="0066103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6103F">
        <w:rPr>
          <w:rStyle w:val="fontstyle01"/>
          <w:rFonts w:ascii="TH SarabunPSK" w:hAnsi="TH SarabunPSK" w:cs="TH SarabunPSK"/>
          <w:cs/>
        </w:rPr>
        <w:t>ในภาพรวมของความพึงพอใจที่มีต่อการให้บริการของ</w:t>
      </w:r>
      <w:r>
        <w:rPr>
          <w:rStyle w:val="fontstyle01"/>
          <w:rFonts w:ascii="TH SarabunPSK" w:hAnsi="TH SarabunPSK" w:cs="TH SarabunPSK" w:hint="cs"/>
          <w:cs/>
        </w:rPr>
        <w:t>องค์การบริหารส่วตำบลมะเกลือเก่า</w:t>
      </w:r>
      <w:r w:rsidRPr="0066103F">
        <w:rPr>
          <w:rStyle w:val="fontstyle01"/>
          <w:rFonts w:ascii="TH SarabunPSK" w:hAnsi="TH SarabunPSK" w:cs="TH SarabunPSK"/>
          <w:cs/>
        </w:rPr>
        <w:t xml:space="preserve"> เป็นดังนี้</w:t>
      </w:r>
    </w:p>
    <w:p w:rsidR="0066103F" w:rsidRPr="0066103F" w:rsidRDefault="0066103F" w:rsidP="0066103F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:rsidR="0066103F" w:rsidRDefault="0066103F" w:rsidP="0066103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6103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ด้านเจ้าหน้าที่ผู้ให้บริการ</w:t>
      </w:r>
      <w:r w:rsidRPr="0066103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66103F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ในระดับดีมาก คิดเป็นร้อยละ </w:t>
      </w:r>
      <w:r w:rsidR="002546A3">
        <w:rPr>
          <w:rFonts w:ascii="TH SarabunPSK" w:hAnsi="TH SarabunPSK" w:cs="TH SarabunPSK" w:hint="cs"/>
          <w:color w:val="000000"/>
          <w:sz w:val="32"/>
          <w:szCs w:val="32"/>
          <w:cs/>
        </w:rPr>
        <w:t>74.22</w:t>
      </w:r>
      <w:r w:rsidRPr="006610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6103F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ในระดับดี คิดเป็นร้อยละ </w:t>
      </w:r>
      <w:r w:rsidR="002546A3">
        <w:rPr>
          <w:rFonts w:ascii="TH SarabunPSK" w:hAnsi="TH SarabunPSK" w:cs="TH SarabunPSK" w:hint="cs"/>
          <w:color w:val="000000"/>
          <w:sz w:val="32"/>
          <w:szCs w:val="32"/>
          <w:cs/>
        </w:rPr>
        <w:t>20.70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6103F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ในระดับพอใช้ คิดเป็นร้อยละ </w:t>
      </w:r>
      <w:r w:rsidR="002546A3">
        <w:rPr>
          <w:rFonts w:ascii="TH SarabunPSK" w:hAnsi="TH SarabunPSK" w:cs="TH SarabunPSK" w:hint="cs"/>
          <w:color w:val="000000"/>
          <w:sz w:val="32"/>
          <w:szCs w:val="32"/>
          <w:cs/>
        </w:rPr>
        <w:t>5.08</w:t>
      </w:r>
      <w:r w:rsidRPr="006610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6103F">
        <w:rPr>
          <w:rFonts w:ascii="TH SarabunPSK" w:hAnsi="TH SarabunPSK" w:cs="TH SarabunPSK"/>
          <w:color w:val="000000"/>
          <w:sz w:val="32"/>
          <w:szCs w:val="32"/>
          <w:cs/>
        </w:rPr>
        <w:t>และไม่มีความคิดเห็นในเรื่องของการปรับปรุง</w:t>
      </w:r>
    </w:p>
    <w:p w:rsidR="0066103F" w:rsidRDefault="0066103F" w:rsidP="0066103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66103F" w:rsidRDefault="0066103F" w:rsidP="0066103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</w:t>
      </w:r>
      <w:r w:rsidRPr="0066103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นกระบวนก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รขั้นตอนก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รให้บริก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 w:rsidRPr="0066103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</w:t>
      </w:r>
      <w:r w:rsidRPr="0066103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66103F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ในระดับดีมาก คิดเป็นร้อยละ </w:t>
      </w:r>
      <w:r w:rsidR="002546A3">
        <w:rPr>
          <w:rFonts w:ascii="TH SarabunPSK" w:hAnsi="TH SarabunPSK" w:cs="TH SarabunPSK" w:hint="cs"/>
          <w:color w:val="000000"/>
          <w:sz w:val="32"/>
          <w:szCs w:val="32"/>
          <w:cs/>
        </w:rPr>
        <w:t>71.62</w:t>
      </w:r>
      <w:r w:rsidRPr="006610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6103F">
        <w:rPr>
          <w:rFonts w:ascii="TH SarabunPSK" w:hAnsi="TH SarabunPSK" w:cs="TH SarabunPSK"/>
          <w:color w:val="000000"/>
          <w:sz w:val="32"/>
          <w:szCs w:val="32"/>
          <w:cs/>
        </w:rPr>
        <w:t>ในระดับดี คิดเป็นร้อย</w:t>
      </w:r>
      <w:r w:rsidRPr="0066103F">
        <w:rPr>
          <w:rFonts w:ascii="TH SarabunPSK" w:hAnsi="TH SarabunPSK" w:cs="TH SarabunPSK"/>
          <w:color w:val="000000"/>
          <w:sz w:val="32"/>
          <w:szCs w:val="32"/>
        </w:rPr>
        <w:br/>
      </w:r>
      <w:r w:rsidRPr="0066103F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ละ </w:t>
      </w:r>
      <w:r w:rsidR="002927FC">
        <w:rPr>
          <w:rFonts w:ascii="TH SarabunPSK" w:hAnsi="TH SarabunPSK" w:cs="TH SarabunPSK" w:hint="cs"/>
          <w:color w:val="000000"/>
          <w:sz w:val="32"/>
          <w:szCs w:val="32"/>
          <w:cs/>
        </w:rPr>
        <w:t>20.31</w:t>
      </w:r>
      <w:r w:rsidRPr="006610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6103F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ในระดับพอใช้คิดเป็นร้อยละ </w:t>
      </w:r>
      <w:r w:rsidR="002927FC">
        <w:rPr>
          <w:rFonts w:ascii="TH SarabunPSK" w:hAnsi="TH SarabunPSK" w:cs="TH SarabunPSK" w:hint="cs"/>
          <w:color w:val="000000"/>
          <w:sz w:val="32"/>
          <w:szCs w:val="32"/>
          <w:cs/>
        </w:rPr>
        <w:t>8.07</w:t>
      </w:r>
      <w:r w:rsidRPr="006610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6103F">
        <w:rPr>
          <w:rFonts w:ascii="TH SarabunPSK" w:hAnsi="TH SarabunPSK" w:cs="TH SarabunPSK"/>
          <w:color w:val="000000"/>
          <w:sz w:val="32"/>
          <w:szCs w:val="32"/>
          <w:cs/>
        </w:rPr>
        <w:t>และไม่มีความคิดเห็นในเรื่องของการปรับปรุง</w:t>
      </w:r>
    </w:p>
    <w:p w:rsidR="0066103F" w:rsidRPr="0066103F" w:rsidRDefault="0066103F" w:rsidP="0066103F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:rsidR="0066103F" w:rsidRDefault="0066103F" w:rsidP="0066103F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ด้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นสิ่งอ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นวยคว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 w:rsidRPr="0066103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มสะดวก</w:t>
      </w:r>
      <w:r w:rsidRPr="0066103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66103F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ในระดับดีมาก คิดเป็นร้อยละ </w:t>
      </w:r>
      <w:r w:rsidR="00073044">
        <w:rPr>
          <w:rFonts w:ascii="TH SarabunPSK" w:hAnsi="TH SarabunPSK" w:cs="TH SarabunPSK"/>
          <w:color w:val="000000"/>
          <w:sz w:val="32"/>
          <w:szCs w:val="32"/>
        </w:rPr>
        <w:t>70.05</w:t>
      </w:r>
      <w:r w:rsidRPr="006610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6103F">
        <w:rPr>
          <w:rFonts w:ascii="TH SarabunPSK" w:hAnsi="TH SarabunPSK" w:cs="TH SarabunPSK"/>
          <w:color w:val="000000"/>
          <w:sz w:val="32"/>
          <w:szCs w:val="32"/>
          <w:cs/>
        </w:rPr>
        <w:t>ในระดับดี</w:t>
      </w:r>
      <w:r w:rsidRPr="006610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6103F">
        <w:rPr>
          <w:rFonts w:ascii="TH SarabunPSK" w:hAnsi="TH SarabunPSK" w:cs="TH SarabunPSK"/>
          <w:color w:val="000000"/>
          <w:sz w:val="32"/>
          <w:szCs w:val="32"/>
          <w:cs/>
        </w:rPr>
        <w:t>คิดเป็นร้อยละ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73044">
        <w:rPr>
          <w:rFonts w:ascii="TH SarabunPSK" w:hAnsi="TH SarabunPSK" w:cs="TH SarabunPSK"/>
          <w:color w:val="000000"/>
          <w:sz w:val="32"/>
          <w:szCs w:val="32"/>
        </w:rPr>
        <w:t>20.05</w:t>
      </w:r>
      <w:r w:rsidRPr="006610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6103F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ในระดับพอใช้ คิดเป็นร้อยละ </w:t>
      </w:r>
      <w:r w:rsidR="00073044">
        <w:rPr>
          <w:rFonts w:ascii="TH SarabunPSK" w:hAnsi="TH SarabunPSK" w:cs="TH SarabunPSK"/>
          <w:color w:val="000000"/>
          <w:sz w:val="32"/>
          <w:szCs w:val="32"/>
        </w:rPr>
        <w:t>9.90</w:t>
      </w:r>
      <w:r w:rsidRPr="006610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6103F">
        <w:rPr>
          <w:rFonts w:ascii="TH SarabunPSK" w:hAnsi="TH SarabunPSK" w:cs="TH SarabunPSK"/>
          <w:color w:val="000000"/>
          <w:sz w:val="32"/>
          <w:szCs w:val="32"/>
          <w:cs/>
        </w:rPr>
        <w:t>และไม่มีความคิดเห็นในเรื่องของการปรับปรุง</w:t>
      </w:r>
    </w:p>
    <w:p w:rsidR="0066103F" w:rsidRDefault="0066103F" w:rsidP="0066103F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66103F" w:rsidRDefault="0066103F" w:rsidP="0066103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มี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 w:rsidRPr="0066103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มพึงพอใจร้อยละ </w:t>
      </w:r>
      <w:r w:rsidRPr="0066103F">
        <w:rPr>
          <w:rFonts w:ascii="TH SarabunPSK" w:hAnsi="TH SarabunPSK" w:cs="TH SarabunPSK"/>
          <w:b/>
          <w:bCs/>
          <w:color w:val="000000"/>
          <w:sz w:val="32"/>
          <w:szCs w:val="32"/>
        </w:rPr>
        <w:t>100</w:t>
      </w:r>
    </w:p>
    <w:p w:rsidR="00660DC7" w:rsidRDefault="00660DC7" w:rsidP="0066103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660DC7" w:rsidRDefault="00660DC7" w:rsidP="00660DC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Style w:val="fontstyle01"/>
        </w:rPr>
        <w:t>************************************</w:t>
      </w:r>
    </w:p>
    <w:p w:rsidR="009F627F" w:rsidRDefault="009F627F" w:rsidP="00660DC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F627F" w:rsidRDefault="009F627F" w:rsidP="00660DC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F627F" w:rsidRDefault="009F627F" w:rsidP="00660DC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F627F" w:rsidRDefault="009F627F" w:rsidP="00660DC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F627F" w:rsidRDefault="009F627F" w:rsidP="00660DC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F627F" w:rsidRDefault="009F627F" w:rsidP="00660DC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F627F" w:rsidRDefault="009F627F" w:rsidP="00660DC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F627F" w:rsidRDefault="009F627F" w:rsidP="00660DC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F627F" w:rsidRDefault="009F627F" w:rsidP="00660DC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F627F" w:rsidRDefault="009F627F" w:rsidP="00660DC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F627F" w:rsidRDefault="009F627F" w:rsidP="00660DC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F627F" w:rsidRDefault="009F627F" w:rsidP="00660DC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F627F" w:rsidRDefault="009F627F" w:rsidP="00660DC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F627F" w:rsidRDefault="009F627F" w:rsidP="00660DC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F627F" w:rsidRDefault="009F627F" w:rsidP="00660DC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F627F" w:rsidRDefault="009F627F" w:rsidP="00660DC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F627F" w:rsidRDefault="009F627F" w:rsidP="00660DC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F627F" w:rsidRDefault="009F627F" w:rsidP="00660DC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F627F" w:rsidRDefault="009F627F" w:rsidP="00660DC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4F0DF1" w:rsidRDefault="004F0DF1" w:rsidP="00660DC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A6435B" w:rsidRDefault="00A6435B" w:rsidP="00660DC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F627F" w:rsidRDefault="00A6435B" w:rsidP="00A6435B">
      <w:pPr>
        <w:spacing w:after="0" w:line="240" w:lineRule="auto"/>
        <w:ind w:firstLine="7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2128520</wp:posOffset>
            </wp:positionH>
            <wp:positionV relativeFrom="paragraph">
              <wp:posOffset>-244475</wp:posOffset>
            </wp:positionV>
            <wp:extent cx="1597660" cy="1190625"/>
            <wp:effectExtent l="19050" t="0" r="2540" b="0"/>
            <wp:wrapNone/>
            <wp:docPr id="1" name="Picture 1" descr="D:\โลโก้ มะเกลือเก่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ลโก้ มะเกลือเก่า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7F" w:rsidRPr="009F627F" w:rsidRDefault="009F627F" w:rsidP="00660DC7">
      <w:pPr>
        <w:spacing w:after="0" w:line="240" w:lineRule="auto"/>
        <w:ind w:firstLine="720"/>
        <w:jc w:val="center"/>
        <w:rPr>
          <w:rFonts w:ascii="TH SarabunPSK" w:hAnsi="TH SarabunPSK" w:cs="TH SarabunPSK"/>
          <w:sz w:val="16"/>
          <w:szCs w:val="16"/>
        </w:rPr>
      </w:pPr>
    </w:p>
    <w:p w:rsidR="009F627F" w:rsidRDefault="009F627F" w:rsidP="009F627F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9F627F" w:rsidRPr="009F627F" w:rsidRDefault="009F627F" w:rsidP="009F627F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9F627F" w:rsidRDefault="009F627F" w:rsidP="009F627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20"/>
          <w:szCs w:val="20"/>
        </w:rPr>
      </w:pPr>
    </w:p>
    <w:p w:rsidR="00C134DB" w:rsidRDefault="00C134DB" w:rsidP="009F627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20"/>
          <w:szCs w:val="20"/>
        </w:rPr>
      </w:pPr>
    </w:p>
    <w:p w:rsidR="00C134DB" w:rsidRPr="009F627F" w:rsidRDefault="00C134DB" w:rsidP="009F627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20"/>
          <w:szCs w:val="20"/>
        </w:rPr>
      </w:pPr>
    </w:p>
    <w:p w:rsidR="009F627F" w:rsidRDefault="009F627F" w:rsidP="009F627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9F627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แบบสอบถามความพึงพอใจในการให้บริการประชาชน</w:t>
      </w:r>
      <w:r w:rsidRPr="009F627F">
        <w:rPr>
          <w:rFonts w:ascii="TH SarabunPSK" w:hAnsi="TH SarabunPSK" w:cs="TH SarabunPSK"/>
          <w:b/>
          <w:bCs/>
          <w:color w:val="000000"/>
          <w:sz w:val="36"/>
          <w:szCs w:val="36"/>
        </w:rPr>
        <w:br/>
      </w:r>
      <w:r w:rsidRPr="009F627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ขององค์การบริหารส่วนตำบลมะเกลือเก่า</w:t>
      </w:r>
    </w:p>
    <w:p w:rsidR="007E327F" w:rsidRPr="007E327F" w:rsidRDefault="007E327F" w:rsidP="009F627F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7E327F" w:rsidRDefault="007E327F" w:rsidP="007E327F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Style w:val="fontstyle01"/>
        </w:rPr>
        <w:t>************************************</w:t>
      </w:r>
    </w:p>
    <w:p w:rsidR="007E327F" w:rsidRPr="007E327F" w:rsidRDefault="007E327F" w:rsidP="009F627F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7E327F" w:rsidRDefault="00D035B1" w:rsidP="007E327F">
      <w:pPr>
        <w:spacing w:after="0" w:line="240" w:lineRule="auto"/>
        <w:ind w:firstLine="144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0" type="#_x0000_t12" style="position:absolute;left:0;text-align:left;margin-left:43.85pt;margin-top:84.85pt;width:26.25pt;height:24pt;z-index:251660288"/>
        </w:pict>
      </w:r>
      <w:r w:rsidR="007E327F">
        <w:rPr>
          <w:rStyle w:val="fontstyle01"/>
          <w:rFonts w:hint="cs"/>
          <w:cs/>
        </w:rPr>
        <w:t>องค์การบริหารส่วนตำบลมะเกลือเก่า</w:t>
      </w:r>
      <w:r w:rsidR="007E327F">
        <w:rPr>
          <w:rStyle w:val="fontstyle01"/>
        </w:rPr>
        <w:t xml:space="preserve"> </w:t>
      </w:r>
      <w:r w:rsidR="007E327F">
        <w:rPr>
          <w:rStyle w:val="fontstyle01"/>
          <w:cs/>
        </w:rPr>
        <w:t>ได้จัดท</w:t>
      </w:r>
      <w:r w:rsidR="007E327F">
        <w:rPr>
          <w:rStyle w:val="fontstyle01"/>
          <w:rFonts w:hint="cs"/>
          <w:cs/>
        </w:rPr>
        <w:t>ำ</w:t>
      </w:r>
      <w:r w:rsidR="007E327F">
        <w:rPr>
          <w:rStyle w:val="fontstyle01"/>
          <w:cs/>
        </w:rPr>
        <w:t>แบบสอบถามความพ</w:t>
      </w:r>
      <w:r w:rsidR="007E327F">
        <w:rPr>
          <w:rStyle w:val="fontstyle01"/>
          <w:rFonts w:hint="cs"/>
          <w:cs/>
        </w:rPr>
        <w:t>ึ่</w:t>
      </w:r>
      <w:r w:rsidR="007E327F">
        <w:rPr>
          <w:rStyle w:val="fontstyle01"/>
          <w:cs/>
        </w:rPr>
        <w:t>งพอใจของประชาชนที่มีต่อการให้บริการของ</w:t>
      </w:r>
      <w:r w:rsidR="007E327F">
        <w:rPr>
          <w:rStyle w:val="fontstyle01"/>
        </w:rPr>
        <w:t xml:space="preserve"> </w:t>
      </w:r>
      <w:r w:rsidR="007E327F">
        <w:rPr>
          <w:rStyle w:val="fontstyle01"/>
          <w:rFonts w:hint="cs"/>
          <w:cs/>
        </w:rPr>
        <w:t>องค์การบริหารส่วนตำบลมะเกลือเก่า</w:t>
      </w:r>
      <w:r w:rsidR="007E327F">
        <w:rPr>
          <w:rStyle w:val="fontstyle01"/>
        </w:rPr>
        <w:t xml:space="preserve"> </w:t>
      </w:r>
      <w:r w:rsidR="007E327F">
        <w:rPr>
          <w:rStyle w:val="fontstyle01"/>
          <w:cs/>
        </w:rPr>
        <w:t>เพื่อนำข้อมูลที่ได้จากการ</w:t>
      </w:r>
      <w:r w:rsidR="007E327F">
        <w:rPr>
          <w:rStyle w:val="fontstyle01"/>
          <w:rFonts w:hint="cs"/>
          <w:cs/>
        </w:rPr>
        <w:t>สำ</w:t>
      </w:r>
      <w:r w:rsidR="007E327F">
        <w:rPr>
          <w:rStyle w:val="fontstyle01"/>
          <w:cs/>
        </w:rPr>
        <w:t>รวจนี้มาประมวลสรุปผลลัพธ์ท</w:t>
      </w:r>
      <w:r w:rsidR="007E327F">
        <w:rPr>
          <w:rStyle w:val="fontstyle01"/>
          <w:rFonts w:hint="cs"/>
          <w:cs/>
        </w:rPr>
        <w:t>ำ</w:t>
      </w:r>
      <w:r w:rsidR="007E327F">
        <w:rPr>
          <w:rStyle w:val="fontstyle01"/>
          <w:cs/>
        </w:rPr>
        <w:t>แผนปรับปรุงการให้บริการ</w:t>
      </w:r>
      <w:r w:rsidR="007E327F">
        <w:rPr>
          <w:rStyle w:val="fontstyle01"/>
        </w:rPr>
        <w:t xml:space="preserve"> </w:t>
      </w:r>
      <w:r w:rsidR="007E327F">
        <w:rPr>
          <w:rStyle w:val="fontstyle01"/>
          <w:cs/>
        </w:rPr>
        <w:t>และด</w:t>
      </w:r>
      <w:r w:rsidR="007E327F">
        <w:rPr>
          <w:rStyle w:val="fontstyle01"/>
          <w:rFonts w:hint="cs"/>
          <w:cs/>
        </w:rPr>
        <w:t>ำ</w:t>
      </w:r>
      <w:r w:rsidR="007E327F">
        <w:rPr>
          <w:rStyle w:val="fontstyle01"/>
          <w:cs/>
        </w:rPr>
        <w:t>เนินการแก้ไขข้อบกพร่องของการบริการด้านต่างๆ</w:t>
      </w:r>
      <w:r w:rsidR="007E327F">
        <w:rPr>
          <w:rStyle w:val="fontstyle01"/>
        </w:rPr>
        <w:t xml:space="preserve"> </w:t>
      </w:r>
      <w:r w:rsidR="007E327F">
        <w:rPr>
          <w:rStyle w:val="fontstyle01"/>
          <w:cs/>
        </w:rPr>
        <w:t>ให้มีประสิทธิภาพ</w:t>
      </w:r>
      <w:r w:rsidR="007E327F">
        <w:rPr>
          <w:rStyle w:val="fontstyle01"/>
        </w:rPr>
        <w:t xml:space="preserve"> </w:t>
      </w:r>
      <w:r w:rsidR="007E327F">
        <w:rPr>
          <w:rStyle w:val="fontstyle01"/>
          <w:cs/>
        </w:rPr>
        <w:t>และตรงกับความต้องการของผู้รับบริการมากยิ่งขึ้นต่อไป</w:t>
      </w:r>
    </w:p>
    <w:p w:rsidR="007E327F" w:rsidRDefault="007E327F" w:rsidP="007E327F">
      <w:pPr>
        <w:spacing w:after="0" w:line="240" w:lineRule="auto"/>
        <w:ind w:firstLine="144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</w:t>
      </w:r>
      <w:r w:rsidRPr="007E327F">
        <w:rPr>
          <w:rFonts w:ascii="TH SarabunPSK" w:hAnsi="TH SarabunPSK" w:cs="TH SarabunPSK"/>
          <w:color w:val="000000"/>
          <w:sz w:val="32"/>
          <w:szCs w:val="32"/>
          <w:cs/>
        </w:rPr>
        <w:t>ปรดใส่เครื่องหมาย</w:t>
      </w:r>
      <w:r w:rsidRPr="007E32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>
        <w:rPr>
          <w:rFonts w:ascii="Agency FB" w:hAnsi="Agency FB" w:cs="TH SarabunPSK"/>
          <w:color w:val="000000"/>
          <w:sz w:val="32"/>
          <w:szCs w:val="32"/>
        </w:rPr>
        <w:t>√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E32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E327F">
        <w:rPr>
          <w:rFonts w:ascii="TH SarabunPSK" w:hAnsi="TH SarabunPSK" w:cs="TH SarabunPSK"/>
          <w:color w:val="000000"/>
          <w:sz w:val="32"/>
          <w:szCs w:val="32"/>
          <w:cs/>
        </w:rPr>
        <w:t>ในช่องว่าง</w:t>
      </w:r>
      <w:r w:rsidRPr="007E32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Style w:val="fontstyle01"/>
        </w:rPr>
        <w:t>O</w:t>
      </w:r>
      <w:r>
        <w:rPr>
          <w:rFonts w:ascii="Albertus Extra Bold" w:hAnsi="Albertus Extra Bold" w:cs="TH SarabunPSK" w:hint="cs"/>
          <w:color w:val="000000"/>
          <w:sz w:val="32"/>
          <w:szCs w:val="32"/>
          <w:cs/>
        </w:rPr>
        <w:t xml:space="preserve"> </w:t>
      </w:r>
      <w:r w:rsidRPr="007E327F">
        <w:rPr>
          <w:rFonts w:ascii="TH SarabunPSK" w:hAnsi="TH SarabunPSK" w:cs="TH SarabunPSK"/>
          <w:color w:val="000000"/>
          <w:sz w:val="32"/>
          <w:szCs w:val="32"/>
          <w:cs/>
        </w:rPr>
        <w:t>ที่เลือก</w:t>
      </w:r>
    </w:p>
    <w:p w:rsidR="007E327F" w:rsidRPr="00C134DB" w:rsidRDefault="007E327F" w:rsidP="007E327F">
      <w:pPr>
        <w:spacing w:after="0" w:line="240" w:lineRule="auto"/>
        <w:jc w:val="both"/>
        <w:rPr>
          <w:rFonts w:ascii="TH SarabunPSK" w:hAnsi="TH SarabunPSK" w:cs="TH SarabunPSK"/>
          <w:sz w:val="16"/>
          <w:szCs w:val="16"/>
        </w:rPr>
      </w:pPr>
    </w:p>
    <w:p w:rsidR="007E327F" w:rsidRPr="00C134DB" w:rsidRDefault="007E327F" w:rsidP="007E327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C134D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ส่วนที่ </w:t>
      </w:r>
      <w:r w:rsidRPr="00C134D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 : </w:t>
      </w:r>
      <w:r w:rsidRPr="00C134D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ข้อมูลทั่วไปผู้ขอรับบริการ</w:t>
      </w:r>
    </w:p>
    <w:p w:rsidR="007E327F" w:rsidRDefault="007E327F" w:rsidP="007E327F">
      <w:pPr>
        <w:spacing w:after="0" w:line="240" w:lineRule="auto"/>
        <w:rPr>
          <w:rStyle w:val="fontstyle01"/>
        </w:rPr>
      </w:pPr>
      <w:r w:rsidRPr="007E327F">
        <w:rPr>
          <w:rStyle w:val="fontstyle01"/>
          <w:rFonts w:ascii="TH SarabunPSK" w:hAnsi="TH SarabunPSK" w:cs="TH SarabunPSK"/>
        </w:rPr>
        <w:t xml:space="preserve">1. </w:t>
      </w:r>
      <w:r w:rsidRPr="007E327F">
        <w:rPr>
          <w:rStyle w:val="fontstyle01"/>
          <w:rFonts w:ascii="TH SarabunPSK" w:hAnsi="TH SarabunPSK" w:cs="TH SarabunPSK"/>
          <w:cs/>
        </w:rPr>
        <w:t>เพศ</w:t>
      </w:r>
      <w:r>
        <w:rPr>
          <w:rStyle w:val="fontstyle01"/>
        </w:rPr>
        <w:t xml:space="preserve"> </w:t>
      </w:r>
      <w:r>
        <w:rPr>
          <w:rStyle w:val="fontstyle01"/>
        </w:rPr>
        <w:tab/>
      </w:r>
      <w:r>
        <w:rPr>
          <w:rStyle w:val="fontstyle01"/>
        </w:rPr>
        <w:tab/>
        <w:t xml:space="preserve">O </w:t>
      </w:r>
      <w:r w:rsidRPr="007E327F">
        <w:rPr>
          <w:rStyle w:val="fontstyle01"/>
          <w:rFonts w:ascii="TH SarabunPSK" w:hAnsi="TH SarabunPSK" w:cs="TH SarabunPSK"/>
          <w:cs/>
        </w:rPr>
        <w:t>ชาย</w:t>
      </w:r>
      <w:r>
        <w:rPr>
          <w:rStyle w:val="fontstyle01"/>
        </w:rPr>
        <w:t xml:space="preserve"> </w:t>
      </w:r>
      <w:r>
        <w:rPr>
          <w:rStyle w:val="fontstyle01"/>
        </w:rPr>
        <w:tab/>
        <w:t xml:space="preserve">O </w:t>
      </w:r>
      <w:r w:rsidRPr="007E327F">
        <w:rPr>
          <w:rStyle w:val="fontstyle01"/>
          <w:rFonts w:ascii="TH SarabunPSK" w:hAnsi="TH SarabunPSK" w:cs="TH SarabunPSK"/>
          <w:cs/>
        </w:rPr>
        <w:t>หญิง</w:t>
      </w:r>
      <w:r>
        <w:rPr>
          <w:rFonts w:ascii="THSarabunIT๙" w:hAnsi="THSarabunIT๙"/>
          <w:color w:val="000000"/>
          <w:sz w:val="32"/>
          <w:szCs w:val="32"/>
        </w:rPr>
        <w:br/>
      </w:r>
      <w:r w:rsidRPr="007E327F">
        <w:rPr>
          <w:rStyle w:val="fontstyle01"/>
          <w:rFonts w:ascii="TH SarabunPSK" w:hAnsi="TH SarabunPSK" w:cs="TH SarabunPSK"/>
        </w:rPr>
        <w:t xml:space="preserve">2. </w:t>
      </w:r>
      <w:r w:rsidRPr="007E327F">
        <w:rPr>
          <w:rStyle w:val="fontstyle01"/>
          <w:rFonts w:ascii="TH SarabunPSK" w:hAnsi="TH SarabunPSK" w:cs="TH SarabunPSK"/>
          <w:cs/>
        </w:rPr>
        <w:t>อายุ</w:t>
      </w:r>
      <w:r>
        <w:rPr>
          <w:rStyle w:val="fontstyle01"/>
        </w:rPr>
        <w:t xml:space="preserve"> </w:t>
      </w:r>
      <w:r>
        <w:rPr>
          <w:rStyle w:val="fontstyle01"/>
        </w:rPr>
        <w:tab/>
      </w:r>
      <w:r>
        <w:rPr>
          <w:rStyle w:val="fontstyle01"/>
        </w:rPr>
        <w:tab/>
        <w:t xml:space="preserve">O </w:t>
      </w:r>
      <w:r>
        <w:rPr>
          <w:rStyle w:val="fontstyle01"/>
          <w:rFonts w:ascii="TH SarabunPSK" w:hAnsi="TH SarabunPSK" w:cs="TH SarabunPSK"/>
          <w:cs/>
        </w:rPr>
        <w:t>ต่</w:t>
      </w:r>
      <w:r>
        <w:rPr>
          <w:rStyle w:val="fontstyle01"/>
          <w:rFonts w:ascii="TH SarabunPSK" w:hAnsi="TH SarabunPSK" w:cs="TH SarabunPSK" w:hint="cs"/>
          <w:cs/>
        </w:rPr>
        <w:t>ำ</w:t>
      </w:r>
      <w:r w:rsidRPr="007E327F">
        <w:rPr>
          <w:rStyle w:val="fontstyle01"/>
          <w:rFonts w:ascii="TH SarabunPSK" w:hAnsi="TH SarabunPSK" w:cs="TH SarabunPSK"/>
          <w:cs/>
        </w:rPr>
        <w:t>กว่า</w:t>
      </w:r>
      <w:r w:rsidRPr="007E327F">
        <w:rPr>
          <w:rStyle w:val="fontstyle01"/>
          <w:rFonts w:ascii="TH SarabunPSK" w:hAnsi="TH SarabunPSK" w:cs="TH SarabunPSK"/>
        </w:rPr>
        <w:t xml:space="preserve"> 30 </w:t>
      </w:r>
      <w:r w:rsidRPr="007E327F">
        <w:rPr>
          <w:rStyle w:val="fontstyle01"/>
          <w:rFonts w:ascii="TH SarabunPSK" w:hAnsi="TH SarabunPSK" w:cs="TH SarabunPSK"/>
          <w:cs/>
        </w:rPr>
        <w:t>ปี</w:t>
      </w:r>
      <w:r>
        <w:rPr>
          <w:rStyle w:val="fontstyle01"/>
          <w:cs/>
        </w:rPr>
        <w:t xml:space="preserve"> </w:t>
      </w:r>
      <w:r>
        <w:rPr>
          <w:rStyle w:val="fontstyle01"/>
        </w:rPr>
        <w:t xml:space="preserve">O </w:t>
      </w:r>
      <w:r w:rsidRPr="007E327F">
        <w:rPr>
          <w:rStyle w:val="fontstyle01"/>
          <w:rFonts w:ascii="TH SarabunPSK" w:hAnsi="TH SarabunPSK" w:cs="TH SarabunPSK"/>
        </w:rPr>
        <w:t xml:space="preserve">31-40 </w:t>
      </w:r>
      <w:r w:rsidRPr="007E327F">
        <w:rPr>
          <w:rStyle w:val="fontstyle01"/>
          <w:rFonts w:ascii="TH SarabunPSK" w:hAnsi="TH SarabunPSK" w:cs="TH SarabunPSK"/>
          <w:cs/>
        </w:rPr>
        <w:t>ปี</w:t>
      </w:r>
      <w:r>
        <w:rPr>
          <w:rStyle w:val="fontstyle01"/>
        </w:rPr>
        <w:t xml:space="preserve"> </w:t>
      </w:r>
      <w:r>
        <w:rPr>
          <w:rStyle w:val="fontstyle01"/>
        </w:rPr>
        <w:tab/>
        <w:t xml:space="preserve">O </w:t>
      </w:r>
      <w:r w:rsidRPr="007E327F">
        <w:rPr>
          <w:rStyle w:val="fontstyle01"/>
          <w:rFonts w:ascii="TH SarabunPSK" w:hAnsi="TH SarabunPSK" w:cs="TH SarabunPSK"/>
        </w:rPr>
        <w:t xml:space="preserve">41-50 </w:t>
      </w:r>
      <w:r w:rsidRPr="007E327F">
        <w:rPr>
          <w:rStyle w:val="fontstyle01"/>
          <w:rFonts w:ascii="TH SarabunPSK" w:hAnsi="TH SarabunPSK" w:cs="TH SarabunPSK"/>
          <w:cs/>
        </w:rPr>
        <w:t>ปี</w:t>
      </w:r>
      <w:r>
        <w:rPr>
          <w:rStyle w:val="fontstyle01"/>
        </w:rPr>
        <w:t xml:space="preserve"> </w:t>
      </w:r>
      <w:r>
        <w:rPr>
          <w:rStyle w:val="fontstyle01"/>
        </w:rPr>
        <w:tab/>
        <w:t xml:space="preserve">O </w:t>
      </w:r>
      <w:r w:rsidRPr="007E327F">
        <w:rPr>
          <w:rStyle w:val="fontstyle01"/>
          <w:rFonts w:ascii="TH SarabunPSK" w:hAnsi="TH SarabunPSK" w:cs="TH SarabunPSK"/>
          <w:cs/>
        </w:rPr>
        <w:t>มากว่า</w:t>
      </w:r>
      <w:r w:rsidRPr="007E327F">
        <w:rPr>
          <w:rStyle w:val="fontstyle01"/>
          <w:rFonts w:ascii="TH SarabunPSK" w:hAnsi="TH SarabunPSK" w:cs="TH SarabunPSK"/>
        </w:rPr>
        <w:t xml:space="preserve"> 50 </w:t>
      </w:r>
      <w:r w:rsidRPr="007E327F">
        <w:rPr>
          <w:rStyle w:val="fontstyle01"/>
          <w:rFonts w:ascii="TH SarabunPSK" w:hAnsi="TH SarabunPSK" w:cs="TH SarabunPSK"/>
          <w:cs/>
        </w:rPr>
        <w:t>ปี</w:t>
      </w:r>
      <w:r>
        <w:rPr>
          <w:rFonts w:ascii="THSarabunIT๙" w:hAnsi="THSarabunIT๙"/>
          <w:color w:val="000000"/>
          <w:sz w:val="32"/>
          <w:szCs w:val="32"/>
        </w:rPr>
        <w:br/>
      </w:r>
      <w:r w:rsidRPr="007E327F">
        <w:rPr>
          <w:rStyle w:val="fontstyle01"/>
          <w:rFonts w:ascii="TH SarabunPSK" w:hAnsi="TH SarabunPSK" w:cs="TH SarabunPSK"/>
        </w:rPr>
        <w:t xml:space="preserve">3. </w:t>
      </w:r>
      <w:r w:rsidRPr="007E327F">
        <w:rPr>
          <w:rStyle w:val="fontstyle01"/>
          <w:rFonts w:ascii="TH SarabunPSK" w:hAnsi="TH SarabunPSK" w:cs="TH SarabunPSK"/>
          <w:cs/>
        </w:rPr>
        <w:t>การศึกษา</w:t>
      </w:r>
      <w:r>
        <w:rPr>
          <w:rStyle w:val="fontstyle01"/>
        </w:rPr>
        <w:t xml:space="preserve"> </w:t>
      </w:r>
      <w:r>
        <w:rPr>
          <w:rStyle w:val="fontstyle01"/>
        </w:rPr>
        <w:tab/>
        <w:t xml:space="preserve">O </w:t>
      </w:r>
      <w:r w:rsidRPr="007E327F">
        <w:rPr>
          <w:rStyle w:val="fontstyle01"/>
          <w:rFonts w:ascii="TH SarabunPSK" w:hAnsi="TH SarabunPSK" w:cs="TH SarabunPSK"/>
          <w:cs/>
        </w:rPr>
        <w:t>ประถมศึกษา</w:t>
      </w:r>
      <w:r>
        <w:rPr>
          <w:rStyle w:val="fontstyle01"/>
        </w:rPr>
        <w:tab/>
        <w:t xml:space="preserve">O </w:t>
      </w:r>
      <w:r w:rsidRPr="007E327F">
        <w:rPr>
          <w:rStyle w:val="fontstyle01"/>
          <w:rFonts w:ascii="TH SarabunPSK" w:hAnsi="TH SarabunPSK" w:cs="TH SarabunPSK"/>
          <w:cs/>
        </w:rPr>
        <w:t>มัธยมศึกษา</w:t>
      </w:r>
      <w:r>
        <w:rPr>
          <w:rStyle w:val="fontstyle01"/>
        </w:rPr>
        <w:t xml:space="preserve"> </w:t>
      </w:r>
      <w:r>
        <w:rPr>
          <w:rStyle w:val="fontstyle01"/>
        </w:rPr>
        <w:tab/>
        <w:t xml:space="preserve">O </w:t>
      </w:r>
      <w:r w:rsidRPr="007E327F">
        <w:rPr>
          <w:rStyle w:val="fontstyle01"/>
          <w:rFonts w:ascii="TH SarabunPSK" w:hAnsi="TH SarabunPSK" w:cs="TH SarabunPSK"/>
          <w:cs/>
        </w:rPr>
        <w:t>ปวช./ปวส</w:t>
      </w:r>
      <w:r>
        <w:rPr>
          <w:rStyle w:val="fontstyle01"/>
          <w:cs/>
        </w:rPr>
        <w:t>.</w:t>
      </w:r>
      <w:r>
        <w:rPr>
          <w:rStyle w:val="fontstyle01"/>
        </w:rPr>
        <w:t xml:space="preserve"> </w:t>
      </w:r>
      <w:r>
        <w:rPr>
          <w:rStyle w:val="fontstyle01"/>
        </w:rPr>
        <w:tab/>
        <w:t xml:space="preserve">O </w:t>
      </w:r>
      <w:r w:rsidRPr="007E327F">
        <w:rPr>
          <w:rStyle w:val="fontstyle01"/>
          <w:rFonts w:ascii="TH SarabunPSK" w:hAnsi="TH SarabunPSK" w:cs="TH SarabunPSK"/>
          <w:cs/>
        </w:rPr>
        <w:t>ปริญญาตรี</w:t>
      </w:r>
      <w:r>
        <w:rPr>
          <w:rStyle w:val="fontstyle01"/>
        </w:rPr>
        <w:t xml:space="preserve"> </w:t>
      </w:r>
      <w:r>
        <w:rPr>
          <w:rFonts w:ascii="THSarabunIT๙" w:hAnsi="THSarabunIT๙"/>
          <w:color w:val="000000"/>
          <w:sz w:val="32"/>
          <w:szCs w:val="32"/>
        </w:rPr>
        <w:br/>
      </w:r>
      <w:r>
        <w:rPr>
          <w:rStyle w:val="fontstyle01"/>
        </w:rPr>
        <w:tab/>
      </w:r>
      <w:r>
        <w:rPr>
          <w:rStyle w:val="fontstyle01"/>
        </w:rPr>
        <w:tab/>
        <w:t xml:space="preserve">O </w:t>
      </w:r>
      <w:r w:rsidRPr="007E327F">
        <w:rPr>
          <w:rStyle w:val="fontstyle01"/>
          <w:rFonts w:ascii="TH SarabunPSK" w:hAnsi="TH SarabunPSK" w:cs="TH SarabunPSK"/>
          <w:cs/>
        </w:rPr>
        <w:t>ปริญญาโท</w:t>
      </w:r>
      <w:r>
        <w:rPr>
          <w:rStyle w:val="fontstyle01"/>
          <w:cs/>
        </w:rPr>
        <w:t xml:space="preserve"> </w:t>
      </w:r>
      <w:r>
        <w:rPr>
          <w:rStyle w:val="fontstyle01"/>
        </w:rPr>
        <w:t xml:space="preserve"> </w:t>
      </w:r>
      <w:r>
        <w:rPr>
          <w:rStyle w:val="fontstyle01"/>
        </w:rPr>
        <w:tab/>
        <w:t xml:space="preserve">O </w:t>
      </w:r>
      <w:r w:rsidRPr="007E327F">
        <w:rPr>
          <w:rStyle w:val="fontstyle01"/>
          <w:rFonts w:ascii="TH SarabunPSK" w:hAnsi="TH SarabunPSK" w:cs="TH SarabunPSK"/>
          <w:cs/>
        </w:rPr>
        <w:t>อื่นๆ (ระบุ) ................................</w:t>
      </w:r>
    </w:p>
    <w:p w:rsidR="007E327F" w:rsidRDefault="007E327F" w:rsidP="007E32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E327F">
        <w:rPr>
          <w:rStyle w:val="fontstyle01"/>
          <w:rFonts w:ascii="TH SarabunPSK" w:hAnsi="TH SarabunPSK" w:cs="TH SarabunPSK"/>
        </w:rPr>
        <w:t xml:space="preserve">4. </w:t>
      </w:r>
      <w:r w:rsidRPr="007E327F">
        <w:rPr>
          <w:rStyle w:val="fontstyle01"/>
          <w:rFonts w:ascii="TH SarabunPSK" w:hAnsi="TH SarabunPSK" w:cs="TH SarabunPSK"/>
          <w:cs/>
        </w:rPr>
        <w:t>อาชีพ</w:t>
      </w:r>
      <w:r>
        <w:rPr>
          <w:rStyle w:val="fontstyle01"/>
        </w:rPr>
        <w:t xml:space="preserve"> </w:t>
      </w:r>
      <w:r>
        <w:rPr>
          <w:rStyle w:val="fontstyle01"/>
        </w:rPr>
        <w:tab/>
        <w:t xml:space="preserve">O </w:t>
      </w:r>
      <w:r w:rsidRPr="007E327F">
        <w:rPr>
          <w:rStyle w:val="fontstyle01"/>
          <w:rFonts w:ascii="TH SarabunPSK" w:hAnsi="TH SarabunPSK" w:cs="TH SarabunPSK"/>
          <w:cs/>
        </w:rPr>
        <w:t>เกษตรกร</w:t>
      </w:r>
      <w:r>
        <w:rPr>
          <w:rStyle w:val="fontstyle01"/>
        </w:rPr>
        <w:t xml:space="preserve"> </w:t>
      </w:r>
      <w:r>
        <w:rPr>
          <w:rStyle w:val="fontstyle01"/>
        </w:rPr>
        <w:tab/>
        <w:t xml:space="preserve">O </w:t>
      </w:r>
      <w:r w:rsidRPr="007E327F">
        <w:rPr>
          <w:rStyle w:val="fontstyle01"/>
          <w:rFonts w:ascii="TH SarabunPSK" w:hAnsi="TH SarabunPSK" w:cs="TH SarabunPSK"/>
          <w:cs/>
        </w:rPr>
        <w:t>ค้าขาย</w:t>
      </w:r>
      <w:r>
        <w:rPr>
          <w:rStyle w:val="fontstyle01"/>
        </w:rPr>
        <w:t xml:space="preserve"> </w:t>
      </w:r>
      <w:r>
        <w:rPr>
          <w:rStyle w:val="fontstyle01"/>
        </w:rPr>
        <w:tab/>
        <w:t xml:space="preserve">O </w:t>
      </w:r>
      <w:r w:rsidRPr="007E327F">
        <w:rPr>
          <w:rStyle w:val="fontstyle01"/>
          <w:rFonts w:ascii="TH SarabunPSK" w:hAnsi="TH SarabunPSK" w:cs="TH SarabunPSK"/>
          <w:cs/>
        </w:rPr>
        <w:t>รับจ้าง</w:t>
      </w:r>
      <w:r>
        <w:rPr>
          <w:rStyle w:val="fontstyle01"/>
        </w:rPr>
        <w:t xml:space="preserve"> </w:t>
      </w:r>
      <w:r>
        <w:rPr>
          <w:rStyle w:val="fontstyle01"/>
        </w:rPr>
        <w:tab/>
        <w:t xml:space="preserve">O </w:t>
      </w:r>
      <w:r w:rsidRPr="007E327F">
        <w:rPr>
          <w:rStyle w:val="fontstyle01"/>
          <w:rFonts w:ascii="TH SarabunPSK" w:hAnsi="TH SarabunPSK" w:cs="TH SarabunPSK"/>
          <w:cs/>
        </w:rPr>
        <w:t>รับราชการ</w:t>
      </w:r>
      <w:r>
        <w:rPr>
          <w:rStyle w:val="fontstyle01"/>
        </w:rPr>
        <w:t xml:space="preserve"> </w:t>
      </w:r>
      <w:r>
        <w:rPr>
          <w:rStyle w:val="fontstyle01"/>
        </w:rPr>
        <w:tab/>
        <w:t xml:space="preserve">O </w:t>
      </w:r>
      <w:r w:rsidRPr="007E327F">
        <w:rPr>
          <w:rStyle w:val="fontstyle01"/>
          <w:rFonts w:ascii="TH SarabunPSK" w:hAnsi="TH SarabunPSK" w:cs="TH SarabunPSK"/>
          <w:cs/>
        </w:rPr>
        <w:t>ธุรกิจส่วนตัว</w:t>
      </w:r>
      <w:r>
        <w:rPr>
          <w:rStyle w:val="fontstyle01"/>
        </w:rPr>
        <w:t xml:space="preserve"> </w:t>
      </w:r>
      <w:r>
        <w:rPr>
          <w:rFonts w:ascii="THSarabunIT๙" w:hAnsi="THSarabunIT๙"/>
          <w:color w:val="000000"/>
          <w:sz w:val="32"/>
          <w:szCs w:val="32"/>
        </w:rPr>
        <w:br/>
      </w:r>
      <w:r>
        <w:rPr>
          <w:rStyle w:val="fontstyle01"/>
        </w:rPr>
        <w:tab/>
      </w:r>
      <w:r>
        <w:rPr>
          <w:rStyle w:val="fontstyle01"/>
        </w:rPr>
        <w:tab/>
        <w:t xml:space="preserve">O </w:t>
      </w:r>
      <w:r w:rsidRPr="007E327F">
        <w:rPr>
          <w:rStyle w:val="fontstyle01"/>
          <w:rFonts w:ascii="TH SarabunPSK" w:hAnsi="TH SarabunPSK" w:cs="TH SarabunPSK"/>
          <w:cs/>
        </w:rPr>
        <w:t>นักเรียน/นักศึกษา</w:t>
      </w:r>
      <w:r>
        <w:rPr>
          <w:rStyle w:val="fontstyle01"/>
        </w:rPr>
        <w:t xml:space="preserve"> </w:t>
      </w:r>
      <w:r>
        <w:rPr>
          <w:rStyle w:val="fontstyle01"/>
        </w:rPr>
        <w:tab/>
      </w:r>
      <w:r>
        <w:rPr>
          <w:rStyle w:val="fontstyle01"/>
        </w:rPr>
        <w:tab/>
        <w:t xml:space="preserve">O </w:t>
      </w:r>
      <w:r w:rsidRPr="007E327F">
        <w:rPr>
          <w:rStyle w:val="fontstyle01"/>
          <w:rFonts w:ascii="TH SarabunPSK" w:hAnsi="TH SarabunPSK" w:cs="TH SarabunPSK"/>
          <w:cs/>
        </w:rPr>
        <w:t>อื่นๆ (ระบุ)........................</w:t>
      </w:r>
    </w:p>
    <w:p w:rsidR="00C134DB" w:rsidRPr="00C134DB" w:rsidRDefault="00C134DB" w:rsidP="007E32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C134DB" w:rsidRDefault="00C134DB" w:rsidP="007E32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34D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ส่วนที่ </w:t>
      </w:r>
      <w:r w:rsidRPr="00C134D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 :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เรื่องที่ขอรับบริก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 w:rsidRPr="00C134D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</w:t>
      </w:r>
    </w:p>
    <w:p w:rsidR="004F0DF1" w:rsidRPr="004F0DF1" w:rsidRDefault="004F0DF1" w:rsidP="007E327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tbl>
      <w:tblPr>
        <w:tblStyle w:val="a4"/>
        <w:tblW w:w="10065" w:type="dxa"/>
        <w:tblInd w:w="-318" w:type="dxa"/>
        <w:tblLook w:val="04A0" w:firstRow="1" w:lastRow="0" w:firstColumn="1" w:lastColumn="0" w:noHBand="0" w:noVBand="1"/>
      </w:tblPr>
      <w:tblGrid>
        <w:gridCol w:w="5103"/>
        <w:gridCol w:w="4962"/>
      </w:tblGrid>
      <w:tr w:rsidR="00C134DB" w:rsidTr="00C134DB">
        <w:tc>
          <w:tcPr>
            <w:tcW w:w="5103" w:type="dxa"/>
          </w:tcPr>
          <w:p w:rsidR="00C134DB" w:rsidRDefault="00C134DB" w:rsidP="004F0DF1">
            <w:pPr>
              <w:spacing w:line="276" w:lineRule="auto"/>
              <w:rPr>
                <w:rStyle w:val="fontstyle01"/>
                <w:cs/>
              </w:rPr>
            </w:pPr>
            <w:r>
              <w:rPr>
                <w:rStyle w:val="fontstyle01"/>
              </w:rPr>
              <w:t xml:space="preserve">O </w:t>
            </w:r>
            <w:r>
              <w:rPr>
                <w:rStyle w:val="fontstyle01"/>
                <w:rFonts w:hint="cs"/>
                <w:cs/>
              </w:rPr>
              <w:t>การยื่นเรื่องร้องทุกข์/ร้องเรียน</w:t>
            </w:r>
          </w:p>
        </w:tc>
        <w:tc>
          <w:tcPr>
            <w:tcW w:w="4962" w:type="dxa"/>
          </w:tcPr>
          <w:p w:rsidR="00C134DB" w:rsidRDefault="00C134DB" w:rsidP="004F0DF1">
            <w:pPr>
              <w:spacing w:line="276" w:lineRule="auto"/>
              <w:rPr>
                <w:rStyle w:val="fontstyle01"/>
                <w:cs/>
              </w:rPr>
            </w:pPr>
            <w:r>
              <w:rPr>
                <w:rStyle w:val="fontstyle01"/>
              </w:rPr>
              <w:t xml:space="preserve">O </w:t>
            </w:r>
            <w:r>
              <w:rPr>
                <w:rStyle w:val="fontstyle01"/>
                <w:rFonts w:hint="cs"/>
                <w:cs/>
              </w:rPr>
              <w:t>การขอใช้วัสดุ/อุปกรณ์</w:t>
            </w:r>
          </w:p>
        </w:tc>
      </w:tr>
      <w:tr w:rsidR="00C134DB" w:rsidTr="00C134DB">
        <w:tc>
          <w:tcPr>
            <w:tcW w:w="5103" w:type="dxa"/>
          </w:tcPr>
          <w:p w:rsidR="00C134DB" w:rsidRDefault="00C134DB" w:rsidP="004F0DF1">
            <w:pPr>
              <w:spacing w:line="276" w:lineRule="auto"/>
              <w:rPr>
                <w:rStyle w:val="fontstyle01"/>
                <w:cs/>
              </w:rPr>
            </w:pPr>
            <w:r>
              <w:rPr>
                <w:rStyle w:val="fontstyle01"/>
              </w:rPr>
              <w:t xml:space="preserve">O </w:t>
            </w:r>
            <w:r>
              <w:rPr>
                <w:rStyle w:val="fontstyle01"/>
                <w:rFonts w:hint="cs"/>
                <w:cs/>
              </w:rPr>
              <w:t>การขอเข้าดูกล้องวงจรปิด</w:t>
            </w:r>
          </w:p>
        </w:tc>
        <w:tc>
          <w:tcPr>
            <w:tcW w:w="4962" w:type="dxa"/>
          </w:tcPr>
          <w:p w:rsidR="00C134DB" w:rsidRDefault="00C134DB" w:rsidP="004F0DF1">
            <w:pPr>
              <w:spacing w:line="276" w:lineRule="auto"/>
              <w:rPr>
                <w:rStyle w:val="fontstyle01"/>
                <w:cs/>
              </w:rPr>
            </w:pPr>
            <w:r>
              <w:rPr>
                <w:rStyle w:val="fontstyle01"/>
              </w:rPr>
              <w:t xml:space="preserve">O </w:t>
            </w:r>
            <w:r>
              <w:rPr>
                <w:rStyle w:val="fontstyle01"/>
                <w:rFonts w:hint="cs"/>
                <w:cs/>
              </w:rPr>
              <w:t>การขออนุญาตปลูกสร้างอาคาร</w:t>
            </w:r>
          </w:p>
        </w:tc>
      </w:tr>
      <w:tr w:rsidR="00C134DB" w:rsidTr="00C134DB">
        <w:tc>
          <w:tcPr>
            <w:tcW w:w="5103" w:type="dxa"/>
          </w:tcPr>
          <w:p w:rsidR="00C134DB" w:rsidRDefault="00C134DB" w:rsidP="004F0DF1">
            <w:pPr>
              <w:spacing w:line="276" w:lineRule="auto"/>
              <w:rPr>
                <w:rStyle w:val="fontstyle01"/>
                <w:cs/>
              </w:rPr>
            </w:pPr>
            <w:r>
              <w:rPr>
                <w:rStyle w:val="fontstyle01"/>
              </w:rPr>
              <w:t xml:space="preserve">O </w:t>
            </w:r>
            <w:r>
              <w:rPr>
                <w:rStyle w:val="fontstyle01"/>
                <w:rFonts w:hint="cs"/>
                <w:cs/>
              </w:rPr>
              <w:t>การขอแบบบ้านเพื่อประชาชน</w:t>
            </w:r>
          </w:p>
        </w:tc>
        <w:tc>
          <w:tcPr>
            <w:tcW w:w="4962" w:type="dxa"/>
          </w:tcPr>
          <w:p w:rsidR="00C134DB" w:rsidRDefault="00C134DB" w:rsidP="004F0DF1">
            <w:pPr>
              <w:spacing w:line="276" w:lineRule="auto"/>
              <w:rPr>
                <w:rStyle w:val="fontstyle01"/>
                <w:cs/>
              </w:rPr>
            </w:pPr>
            <w:r>
              <w:rPr>
                <w:rStyle w:val="fontstyle01"/>
              </w:rPr>
              <w:t xml:space="preserve">O </w:t>
            </w:r>
            <w:r>
              <w:rPr>
                <w:rStyle w:val="fontstyle01"/>
                <w:rFonts w:hint="cs"/>
                <w:cs/>
              </w:rPr>
              <w:t>การออกแบบอาคาร</w:t>
            </w:r>
          </w:p>
        </w:tc>
      </w:tr>
      <w:tr w:rsidR="00C134DB" w:rsidTr="00C134DB">
        <w:tc>
          <w:tcPr>
            <w:tcW w:w="5103" w:type="dxa"/>
          </w:tcPr>
          <w:p w:rsidR="00C134DB" w:rsidRDefault="00C134DB" w:rsidP="004F0DF1">
            <w:pPr>
              <w:spacing w:line="276" w:lineRule="auto"/>
              <w:rPr>
                <w:rStyle w:val="fontstyle01"/>
                <w:cs/>
              </w:rPr>
            </w:pPr>
            <w:r>
              <w:rPr>
                <w:rStyle w:val="fontstyle01"/>
              </w:rPr>
              <w:t xml:space="preserve">O </w:t>
            </w:r>
            <w:r>
              <w:rPr>
                <w:rStyle w:val="fontstyle01"/>
                <w:rFonts w:hint="cs"/>
                <w:cs/>
              </w:rPr>
              <w:t>สวัสดิการผู้สูงอายุ/ผู้พิการ/ผู้ป่วยเอดส์/เด็กแรกเกิด</w:t>
            </w:r>
          </w:p>
        </w:tc>
        <w:tc>
          <w:tcPr>
            <w:tcW w:w="4962" w:type="dxa"/>
          </w:tcPr>
          <w:p w:rsidR="00C134DB" w:rsidRDefault="00C134DB" w:rsidP="004F0DF1">
            <w:pPr>
              <w:spacing w:line="276" w:lineRule="auto"/>
              <w:rPr>
                <w:rStyle w:val="fontstyle01"/>
                <w:cs/>
              </w:rPr>
            </w:pPr>
            <w:r>
              <w:rPr>
                <w:rStyle w:val="fontstyle01"/>
              </w:rPr>
              <w:t xml:space="preserve">O </w:t>
            </w:r>
            <w:r>
              <w:rPr>
                <w:rStyle w:val="fontstyle01"/>
                <w:rFonts w:hint="cs"/>
                <w:cs/>
              </w:rPr>
              <w:t>กิจกรรมกลุ่มสตรี</w:t>
            </w:r>
          </w:p>
        </w:tc>
      </w:tr>
      <w:tr w:rsidR="00C134DB" w:rsidTr="00C134DB">
        <w:tc>
          <w:tcPr>
            <w:tcW w:w="5103" w:type="dxa"/>
          </w:tcPr>
          <w:p w:rsidR="00C134DB" w:rsidRDefault="00C134DB" w:rsidP="004F0DF1">
            <w:pPr>
              <w:spacing w:line="276" w:lineRule="auto"/>
              <w:rPr>
                <w:rStyle w:val="fontstyle01"/>
                <w:cs/>
              </w:rPr>
            </w:pPr>
            <w:r>
              <w:rPr>
                <w:rStyle w:val="fontstyle01"/>
              </w:rPr>
              <w:t xml:space="preserve">O </w:t>
            </w:r>
            <w:r>
              <w:rPr>
                <w:rStyle w:val="fontstyle01"/>
                <w:rFonts w:hint="cs"/>
                <w:cs/>
              </w:rPr>
              <w:t>การขอข้อมูลข่าวสารทางราชการ</w:t>
            </w:r>
          </w:p>
        </w:tc>
        <w:tc>
          <w:tcPr>
            <w:tcW w:w="4962" w:type="dxa"/>
          </w:tcPr>
          <w:p w:rsidR="00C134DB" w:rsidRPr="00C74014" w:rsidRDefault="00C134DB" w:rsidP="004F0DF1">
            <w:pPr>
              <w:spacing w:line="276" w:lineRule="auto"/>
              <w:rPr>
                <w:rStyle w:val="fontstyle01"/>
                <w:rFonts w:asciiTheme="minorHAnsi" w:hAnsiTheme="minorHAnsi"/>
              </w:rPr>
            </w:pPr>
            <w:r>
              <w:rPr>
                <w:rStyle w:val="fontstyle01"/>
              </w:rPr>
              <w:t xml:space="preserve">O </w:t>
            </w:r>
            <w:r>
              <w:rPr>
                <w:rStyle w:val="fontstyle01"/>
                <w:rFonts w:hint="cs"/>
                <w:cs/>
              </w:rPr>
              <w:t xml:space="preserve">การใช้บริการ </w:t>
            </w:r>
            <w:r w:rsidRPr="00C134DB">
              <w:rPr>
                <w:rStyle w:val="fontstyle01"/>
                <w:rFonts w:ascii="TH SarabunPSK" w:hAnsi="TH SarabunPSK" w:cs="TH SarabunPSK"/>
              </w:rPr>
              <w:t>Internet</w:t>
            </w:r>
          </w:p>
        </w:tc>
      </w:tr>
      <w:tr w:rsidR="00C134DB" w:rsidTr="00C134DB">
        <w:tc>
          <w:tcPr>
            <w:tcW w:w="5103" w:type="dxa"/>
          </w:tcPr>
          <w:p w:rsidR="00C134DB" w:rsidRDefault="00C134DB" w:rsidP="004F0DF1">
            <w:pPr>
              <w:spacing w:line="276" w:lineRule="auto"/>
              <w:rPr>
                <w:rStyle w:val="fontstyle01"/>
                <w:cs/>
              </w:rPr>
            </w:pPr>
            <w:r>
              <w:rPr>
                <w:rStyle w:val="fontstyle01"/>
              </w:rPr>
              <w:t xml:space="preserve">O </w:t>
            </w:r>
            <w:r>
              <w:rPr>
                <w:rStyle w:val="fontstyle01"/>
                <w:rFonts w:hint="cs"/>
                <w:cs/>
              </w:rPr>
              <w:t>กิจกรรมเด็ก/เยาวชน</w:t>
            </w:r>
          </w:p>
        </w:tc>
        <w:tc>
          <w:tcPr>
            <w:tcW w:w="4962" w:type="dxa"/>
          </w:tcPr>
          <w:p w:rsidR="00C134DB" w:rsidRDefault="00C134DB" w:rsidP="009877BB">
            <w:pPr>
              <w:spacing w:line="276" w:lineRule="auto"/>
              <w:rPr>
                <w:rStyle w:val="fontstyle01"/>
                <w:cs/>
              </w:rPr>
            </w:pPr>
            <w:r>
              <w:rPr>
                <w:rStyle w:val="fontstyle01"/>
              </w:rPr>
              <w:t xml:space="preserve">O </w:t>
            </w:r>
            <w:r>
              <w:rPr>
                <w:rStyle w:val="fontstyle01"/>
                <w:rFonts w:hint="cs"/>
                <w:cs/>
              </w:rPr>
              <w:t>การขอใช้ฟรี</w:t>
            </w:r>
            <w:r w:rsidR="009877BB">
              <w:rPr>
                <w:rStyle w:val="fontstyle01"/>
              </w:rPr>
              <w:t xml:space="preserve"> </w:t>
            </w:r>
            <w:r w:rsidR="009877BB" w:rsidRPr="009877BB">
              <w:rPr>
                <w:rStyle w:val="fontstyle01"/>
                <w:rFonts w:ascii="TH SarabunPSK" w:hAnsi="TH SarabunPSK" w:cs="TH SarabunPSK"/>
              </w:rPr>
              <w:t>wifi</w:t>
            </w:r>
          </w:p>
        </w:tc>
      </w:tr>
      <w:tr w:rsidR="00C134DB" w:rsidTr="00C134DB">
        <w:tc>
          <w:tcPr>
            <w:tcW w:w="5103" w:type="dxa"/>
          </w:tcPr>
          <w:p w:rsidR="00C134DB" w:rsidRDefault="00C134DB" w:rsidP="004F0DF1">
            <w:pPr>
              <w:spacing w:line="276" w:lineRule="auto"/>
              <w:rPr>
                <w:rStyle w:val="fontstyle01"/>
                <w:cs/>
              </w:rPr>
            </w:pPr>
            <w:r>
              <w:rPr>
                <w:rStyle w:val="fontstyle01"/>
              </w:rPr>
              <w:t xml:space="preserve">O </w:t>
            </w:r>
            <w:r>
              <w:rPr>
                <w:rStyle w:val="fontstyle01"/>
                <w:rFonts w:hint="cs"/>
                <w:cs/>
              </w:rPr>
              <w:t>การป้องกันโรคไข้เลือดออก</w:t>
            </w:r>
          </w:p>
        </w:tc>
        <w:tc>
          <w:tcPr>
            <w:tcW w:w="4962" w:type="dxa"/>
          </w:tcPr>
          <w:p w:rsidR="00C134DB" w:rsidRDefault="00C134DB" w:rsidP="004F0DF1">
            <w:pPr>
              <w:spacing w:line="276" w:lineRule="auto"/>
              <w:rPr>
                <w:rStyle w:val="fontstyle01"/>
                <w:cs/>
              </w:rPr>
            </w:pPr>
            <w:r>
              <w:rPr>
                <w:rStyle w:val="fontstyle01"/>
              </w:rPr>
              <w:t xml:space="preserve">O </w:t>
            </w:r>
            <w:r>
              <w:rPr>
                <w:rStyle w:val="fontstyle01"/>
                <w:rFonts w:hint="cs"/>
                <w:cs/>
              </w:rPr>
              <w:t>การป้องกันโรคพิษสุนัขบ้า</w:t>
            </w:r>
          </w:p>
        </w:tc>
      </w:tr>
      <w:tr w:rsidR="00C134DB" w:rsidTr="00C134DB">
        <w:tc>
          <w:tcPr>
            <w:tcW w:w="5103" w:type="dxa"/>
          </w:tcPr>
          <w:p w:rsidR="00C134DB" w:rsidRDefault="00C134DB" w:rsidP="004F0DF1">
            <w:pPr>
              <w:spacing w:line="276" w:lineRule="auto"/>
              <w:rPr>
                <w:rStyle w:val="fontstyle01"/>
                <w:cs/>
              </w:rPr>
            </w:pPr>
            <w:r>
              <w:rPr>
                <w:rStyle w:val="fontstyle01"/>
              </w:rPr>
              <w:t xml:space="preserve">O </w:t>
            </w:r>
            <w:r>
              <w:rPr>
                <w:rStyle w:val="fontstyle01"/>
                <w:rFonts w:hint="cs"/>
                <w:cs/>
              </w:rPr>
              <w:t>ขอจัดตั้งสถานที่จำหน่ายและสะสมอาหาร</w:t>
            </w:r>
          </w:p>
        </w:tc>
        <w:tc>
          <w:tcPr>
            <w:tcW w:w="4962" w:type="dxa"/>
          </w:tcPr>
          <w:p w:rsidR="00C134DB" w:rsidRDefault="00C134DB" w:rsidP="004F0DF1">
            <w:pPr>
              <w:spacing w:line="276" w:lineRule="auto"/>
              <w:rPr>
                <w:rStyle w:val="fontstyle01"/>
                <w:cs/>
              </w:rPr>
            </w:pPr>
            <w:r>
              <w:rPr>
                <w:rStyle w:val="fontstyle01"/>
              </w:rPr>
              <w:t xml:space="preserve">O </w:t>
            </w:r>
            <w:r>
              <w:rPr>
                <w:rStyle w:val="fontstyle01"/>
                <w:rFonts w:hint="cs"/>
                <w:cs/>
              </w:rPr>
              <w:t>ขอประกอบกิจการที่เป็นอันตรายต่อสุขภาพ</w:t>
            </w:r>
          </w:p>
        </w:tc>
      </w:tr>
      <w:tr w:rsidR="00C134DB" w:rsidTr="00C134DB">
        <w:tc>
          <w:tcPr>
            <w:tcW w:w="5103" w:type="dxa"/>
          </w:tcPr>
          <w:p w:rsidR="00C134DB" w:rsidRDefault="00C134DB" w:rsidP="004F0DF1">
            <w:pPr>
              <w:spacing w:line="276" w:lineRule="auto"/>
              <w:rPr>
                <w:rStyle w:val="fontstyle01"/>
                <w:cs/>
              </w:rPr>
            </w:pPr>
            <w:r>
              <w:rPr>
                <w:rStyle w:val="fontstyle01"/>
              </w:rPr>
              <w:t xml:space="preserve">O </w:t>
            </w:r>
            <w:r>
              <w:rPr>
                <w:rStyle w:val="fontstyle01"/>
                <w:rFonts w:hint="cs"/>
                <w:cs/>
              </w:rPr>
              <w:t>การจดทะเบียนพาณิชย์</w:t>
            </w:r>
          </w:p>
        </w:tc>
        <w:tc>
          <w:tcPr>
            <w:tcW w:w="4962" w:type="dxa"/>
          </w:tcPr>
          <w:p w:rsidR="00C134DB" w:rsidRDefault="00C134DB" w:rsidP="004F0DF1">
            <w:pPr>
              <w:spacing w:line="276" w:lineRule="auto"/>
              <w:rPr>
                <w:rStyle w:val="fontstyle01"/>
                <w:cs/>
              </w:rPr>
            </w:pPr>
            <w:r>
              <w:rPr>
                <w:rStyle w:val="fontstyle01"/>
              </w:rPr>
              <w:t xml:space="preserve">O </w:t>
            </w:r>
            <w:r>
              <w:rPr>
                <w:rStyle w:val="fontstyle01"/>
                <w:rFonts w:hint="cs"/>
                <w:cs/>
              </w:rPr>
              <w:t>การชำระภาษีโรงเรือนและที่ดิน</w:t>
            </w:r>
          </w:p>
        </w:tc>
      </w:tr>
      <w:tr w:rsidR="00C134DB" w:rsidTr="00C134DB">
        <w:tc>
          <w:tcPr>
            <w:tcW w:w="5103" w:type="dxa"/>
          </w:tcPr>
          <w:p w:rsidR="00C134DB" w:rsidRDefault="00C134DB" w:rsidP="004F0DF1">
            <w:pPr>
              <w:spacing w:line="276" w:lineRule="auto"/>
              <w:rPr>
                <w:rStyle w:val="fontstyle01"/>
                <w:cs/>
              </w:rPr>
            </w:pPr>
            <w:r>
              <w:rPr>
                <w:rStyle w:val="fontstyle01"/>
              </w:rPr>
              <w:t xml:space="preserve">O </w:t>
            </w:r>
            <w:r>
              <w:rPr>
                <w:rStyle w:val="fontstyle01"/>
                <w:rFonts w:hint="cs"/>
                <w:cs/>
              </w:rPr>
              <w:t>การชำระภาษีป้าย</w:t>
            </w:r>
          </w:p>
        </w:tc>
        <w:tc>
          <w:tcPr>
            <w:tcW w:w="4962" w:type="dxa"/>
          </w:tcPr>
          <w:p w:rsidR="00C134DB" w:rsidRDefault="00C134DB" w:rsidP="004F0DF1">
            <w:pPr>
              <w:spacing w:line="276" w:lineRule="auto"/>
              <w:rPr>
                <w:rStyle w:val="fontstyle01"/>
                <w:cs/>
              </w:rPr>
            </w:pPr>
            <w:r>
              <w:rPr>
                <w:rStyle w:val="fontstyle01"/>
              </w:rPr>
              <w:t xml:space="preserve">O </w:t>
            </w:r>
            <w:r>
              <w:rPr>
                <w:rStyle w:val="fontstyle01"/>
                <w:rFonts w:hint="cs"/>
                <w:cs/>
              </w:rPr>
              <w:t>การชำระภาษีบำรุงท้องที่</w:t>
            </w:r>
          </w:p>
        </w:tc>
      </w:tr>
      <w:tr w:rsidR="00C134DB" w:rsidTr="00C134DB">
        <w:tc>
          <w:tcPr>
            <w:tcW w:w="10065" w:type="dxa"/>
            <w:gridSpan w:val="2"/>
          </w:tcPr>
          <w:p w:rsidR="00C134DB" w:rsidRDefault="00C134DB" w:rsidP="004F0DF1">
            <w:pPr>
              <w:spacing w:line="276" w:lineRule="auto"/>
              <w:rPr>
                <w:rStyle w:val="fontstyle01"/>
                <w:cs/>
              </w:rPr>
            </w:pPr>
            <w:r>
              <w:rPr>
                <w:rStyle w:val="fontstyle01"/>
              </w:rPr>
              <w:t xml:space="preserve">O </w:t>
            </w:r>
            <w:r>
              <w:rPr>
                <w:rStyle w:val="fontstyle01"/>
                <w:rFonts w:hint="cs"/>
                <w:cs/>
              </w:rPr>
              <w:t>อื่นๆ (ระบุ)................................................................................................................</w:t>
            </w:r>
          </w:p>
        </w:tc>
      </w:tr>
    </w:tbl>
    <w:p w:rsidR="00C1630E" w:rsidRDefault="00C1630E" w:rsidP="00A6435B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134DB" w:rsidRDefault="00C134DB" w:rsidP="00A6435B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134DB" w:rsidRDefault="00C134DB" w:rsidP="007E327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E327F" w:rsidRPr="00C134DB" w:rsidRDefault="00C134DB" w:rsidP="007E327F">
      <w:pPr>
        <w:spacing w:after="0" w:line="240" w:lineRule="auto"/>
        <w:rPr>
          <w:rStyle w:val="fontstyle01"/>
          <w:rFonts w:ascii="TH SarabunPSK" w:hAnsi="TH SarabunPSK" w:cs="TH SarabunPSK"/>
        </w:rPr>
      </w:pPr>
      <w:r w:rsidRPr="00C134D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ส่วนที่ </w:t>
      </w:r>
      <w:r w:rsidRPr="00C134D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3 :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แบบสอบถ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มคว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มพึงพอใจที่มีต่อก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รให้บริก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 w:rsidRPr="00C134D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6597"/>
        <w:gridCol w:w="1050"/>
        <w:gridCol w:w="1050"/>
        <w:gridCol w:w="1050"/>
      </w:tblGrid>
      <w:tr w:rsidR="004F0DF1" w:rsidTr="007941D6">
        <w:trPr>
          <w:trHeight w:val="360"/>
        </w:trPr>
        <w:tc>
          <w:tcPr>
            <w:tcW w:w="6597" w:type="dxa"/>
            <w:vMerge w:val="restart"/>
          </w:tcPr>
          <w:p w:rsidR="004F0DF1" w:rsidRPr="004F0DF1" w:rsidRDefault="004F0DF1" w:rsidP="007941D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</w:p>
          <w:p w:rsidR="004F0DF1" w:rsidRPr="004F0DF1" w:rsidRDefault="004F0DF1" w:rsidP="007941D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4F0DF1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ประเด็น</w:t>
            </w:r>
          </w:p>
        </w:tc>
        <w:tc>
          <w:tcPr>
            <w:tcW w:w="3150" w:type="dxa"/>
            <w:gridSpan w:val="3"/>
            <w:tcBorders>
              <w:bottom w:val="single" w:sz="4" w:space="0" w:color="auto"/>
            </w:tcBorders>
          </w:tcPr>
          <w:p w:rsidR="004F0DF1" w:rsidRPr="004F0DF1" w:rsidRDefault="004F0DF1" w:rsidP="007941D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4F0DF1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ระดับความพึงพอใจ</w:t>
            </w:r>
          </w:p>
        </w:tc>
      </w:tr>
      <w:tr w:rsidR="004F0DF1" w:rsidTr="007941D6">
        <w:trPr>
          <w:trHeight w:val="360"/>
        </w:trPr>
        <w:tc>
          <w:tcPr>
            <w:tcW w:w="6597" w:type="dxa"/>
            <w:vMerge/>
          </w:tcPr>
          <w:p w:rsidR="004F0DF1" w:rsidRPr="004F0DF1" w:rsidRDefault="004F0DF1" w:rsidP="007941D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</w:p>
        </w:tc>
        <w:tc>
          <w:tcPr>
            <w:tcW w:w="1050" w:type="dxa"/>
            <w:tcBorders>
              <w:top w:val="single" w:sz="4" w:space="0" w:color="auto"/>
              <w:right w:val="single" w:sz="4" w:space="0" w:color="auto"/>
            </w:tcBorders>
          </w:tcPr>
          <w:p w:rsidR="004F0DF1" w:rsidRPr="004F0DF1" w:rsidRDefault="004F0DF1" w:rsidP="007941D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4F0DF1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ดีมาก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</w:tcPr>
          <w:p w:rsidR="004F0DF1" w:rsidRPr="004F0DF1" w:rsidRDefault="004F0DF1" w:rsidP="007941D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4F0DF1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ดี</w:t>
            </w:r>
          </w:p>
        </w:tc>
        <w:tc>
          <w:tcPr>
            <w:tcW w:w="1050" w:type="dxa"/>
            <w:tcBorders>
              <w:top w:val="single" w:sz="4" w:space="0" w:color="auto"/>
            </w:tcBorders>
          </w:tcPr>
          <w:p w:rsidR="004F0DF1" w:rsidRPr="004F0DF1" w:rsidRDefault="004F0DF1" w:rsidP="007941D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4F0DF1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พอใช้</w:t>
            </w:r>
          </w:p>
        </w:tc>
      </w:tr>
      <w:tr w:rsidR="004F0DF1" w:rsidTr="004F0DF1">
        <w:trPr>
          <w:trHeight w:val="762"/>
        </w:trPr>
        <w:tc>
          <w:tcPr>
            <w:tcW w:w="6597" w:type="dxa"/>
            <w:tcBorders>
              <w:bottom w:val="dotted" w:sz="4" w:space="0" w:color="auto"/>
            </w:tcBorders>
          </w:tcPr>
          <w:p w:rsidR="004F0DF1" w:rsidRPr="004F0DF1" w:rsidRDefault="004F0DF1" w:rsidP="004F0DF1">
            <w:pPr>
              <w:spacing w:before="24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4F0DF1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</w:t>
            </w:r>
            <w:r w:rsidRPr="004F0DF1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 xml:space="preserve"> </w:t>
            </w:r>
            <w:r w:rsidRPr="004F0DF1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ด้านเจ้าหน้าที่ผู้ให้บริการ</w:t>
            </w:r>
          </w:p>
          <w:p w:rsidR="004F0DF1" w:rsidRPr="004F0DF1" w:rsidRDefault="004F0DF1" w:rsidP="004F0DF1">
            <w:pPr>
              <w:pStyle w:val="a3"/>
              <w:numPr>
                <w:ilvl w:val="1"/>
                <w:numId w:val="2"/>
              </w:numPr>
              <w:spacing w:before="240"/>
              <w:ind w:left="426" w:hanging="426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961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เจ้าหน้าที่พูดจาสุภาพ อัธยาศัยดี แต่งกายสุภาพ การวางตัว เรียบร้อย</w:t>
            </w:r>
          </w:p>
        </w:tc>
        <w:tc>
          <w:tcPr>
            <w:tcW w:w="1050" w:type="dxa"/>
            <w:tcBorders>
              <w:bottom w:val="dotted" w:sz="4" w:space="0" w:color="auto"/>
              <w:right w:val="single" w:sz="4" w:space="0" w:color="auto"/>
            </w:tcBorders>
          </w:tcPr>
          <w:p w:rsidR="004F0DF1" w:rsidRDefault="004F0DF1" w:rsidP="004F0DF1">
            <w:pPr>
              <w:spacing w:before="24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50" w:type="dxa"/>
            <w:tcBorders>
              <w:left w:val="single" w:sz="4" w:space="0" w:color="auto"/>
              <w:bottom w:val="dotted" w:sz="4" w:space="0" w:color="auto"/>
            </w:tcBorders>
          </w:tcPr>
          <w:p w:rsidR="004F0DF1" w:rsidRDefault="004F0DF1" w:rsidP="004F0DF1">
            <w:pPr>
              <w:spacing w:before="24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50" w:type="dxa"/>
            <w:tcBorders>
              <w:bottom w:val="dotted" w:sz="4" w:space="0" w:color="auto"/>
            </w:tcBorders>
          </w:tcPr>
          <w:p w:rsidR="004F0DF1" w:rsidRDefault="004F0DF1" w:rsidP="004F0DF1">
            <w:pPr>
              <w:spacing w:before="24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4F0DF1" w:rsidTr="004F0DF1">
        <w:trPr>
          <w:trHeight w:val="335"/>
        </w:trPr>
        <w:tc>
          <w:tcPr>
            <w:tcW w:w="6597" w:type="dxa"/>
            <w:tcBorders>
              <w:top w:val="dotted" w:sz="4" w:space="0" w:color="auto"/>
              <w:bottom w:val="dotted" w:sz="4" w:space="0" w:color="auto"/>
            </w:tcBorders>
          </w:tcPr>
          <w:p w:rsidR="004F0DF1" w:rsidRPr="00896109" w:rsidRDefault="004F0DF1" w:rsidP="004F0DF1">
            <w:pPr>
              <w:pStyle w:val="a3"/>
              <w:numPr>
                <w:ilvl w:val="1"/>
                <w:numId w:val="2"/>
              </w:numPr>
              <w:spacing w:before="240"/>
              <w:ind w:left="426" w:hanging="426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เจ้าหน้าที่ให้บริการด้วยความเต็มใจ รวดเร็วและเอาใจใส่</w:t>
            </w:r>
          </w:p>
        </w:tc>
        <w:tc>
          <w:tcPr>
            <w:tcW w:w="105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4F0DF1" w:rsidRDefault="004F0DF1" w:rsidP="004F0DF1">
            <w:pPr>
              <w:spacing w:before="24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4F0DF1" w:rsidRDefault="004F0DF1" w:rsidP="004F0DF1">
            <w:pPr>
              <w:spacing w:before="24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dotted" w:sz="4" w:space="0" w:color="auto"/>
              <w:bottom w:val="dotted" w:sz="4" w:space="0" w:color="auto"/>
            </w:tcBorders>
          </w:tcPr>
          <w:p w:rsidR="004F0DF1" w:rsidRDefault="004F0DF1" w:rsidP="004F0DF1">
            <w:pPr>
              <w:spacing w:before="24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4F0DF1" w:rsidTr="004F0DF1">
        <w:trPr>
          <w:trHeight w:val="420"/>
        </w:trPr>
        <w:tc>
          <w:tcPr>
            <w:tcW w:w="6597" w:type="dxa"/>
            <w:tcBorders>
              <w:top w:val="dotted" w:sz="4" w:space="0" w:color="auto"/>
              <w:bottom w:val="dotted" w:sz="4" w:space="0" w:color="auto"/>
            </w:tcBorders>
          </w:tcPr>
          <w:p w:rsidR="004F0DF1" w:rsidRDefault="004F0DF1" w:rsidP="004F0DF1">
            <w:pPr>
              <w:pStyle w:val="a3"/>
              <w:numPr>
                <w:ilvl w:val="1"/>
                <w:numId w:val="2"/>
              </w:numPr>
              <w:spacing w:before="240"/>
              <w:ind w:left="426" w:hanging="426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เจ้าหน้าที่ให้คำแนะนำตอบข้อซักถามได้อย่างชัดเจน ถูกต้อง</w:t>
            </w:r>
          </w:p>
        </w:tc>
        <w:tc>
          <w:tcPr>
            <w:tcW w:w="105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4F0DF1" w:rsidRDefault="004F0DF1" w:rsidP="004F0DF1">
            <w:pPr>
              <w:spacing w:before="24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4F0DF1" w:rsidRDefault="004F0DF1" w:rsidP="004F0DF1">
            <w:pPr>
              <w:spacing w:before="24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dotted" w:sz="4" w:space="0" w:color="auto"/>
              <w:bottom w:val="dotted" w:sz="4" w:space="0" w:color="auto"/>
            </w:tcBorders>
          </w:tcPr>
          <w:p w:rsidR="004F0DF1" w:rsidRDefault="004F0DF1" w:rsidP="004F0DF1">
            <w:pPr>
              <w:spacing w:before="24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4F0DF1" w:rsidTr="004F0DF1">
        <w:trPr>
          <w:trHeight w:val="300"/>
        </w:trPr>
        <w:tc>
          <w:tcPr>
            <w:tcW w:w="6597" w:type="dxa"/>
            <w:tcBorders>
              <w:top w:val="dotted" w:sz="4" w:space="0" w:color="auto"/>
            </w:tcBorders>
          </w:tcPr>
          <w:p w:rsidR="004F0DF1" w:rsidRDefault="004F0DF1" w:rsidP="004F0DF1">
            <w:pPr>
              <w:pStyle w:val="a3"/>
              <w:numPr>
                <w:ilvl w:val="1"/>
                <w:numId w:val="2"/>
              </w:numPr>
              <w:spacing w:before="240"/>
              <w:ind w:left="426" w:hanging="426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เจ้าหน้าที่สามารถแก้ปัญหา อุปสรรค ที่เกิดขึ้นได้อย่างเหมาะสม</w:t>
            </w:r>
          </w:p>
        </w:tc>
        <w:tc>
          <w:tcPr>
            <w:tcW w:w="1050" w:type="dxa"/>
            <w:tcBorders>
              <w:top w:val="dotted" w:sz="4" w:space="0" w:color="auto"/>
              <w:right w:val="single" w:sz="4" w:space="0" w:color="auto"/>
            </w:tcBorders>
          </w:tcPr>
          <w:p w:rsidR="004F0DF1" w:rsidRDefault="004F0DF1" w:rsidP="004F0DF1">
            <w:pPr>
              <w:spacing w:before="24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dotted" w:sz="4" w:space="0" w:color="auto"/>
              <w:left w:val="single" w:sz="4" w:space="0" w:color="auto"/>
            </w:tcBorders>
          </w:tcPr>
          <w:p w:rsidR="004F0DF1" w:rsidRDefault="004F0DF1" w:rsidP="004F0DF1">
            <w:pPr>
              <w:spacing w:before="24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dotted" w:sz="4" w:space="0" w:color="auto"/>
            </w:tcBorders>
          </w:tcPr>
          <w:p w:rsidR="004F0DF1" w:rsidRDefault="004F0DF1" w:rsidP="004F0DF1">
            <w:pPr>
              <w:spacing w:before="24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4F0DF1" w:rsidTr="004F0DF1">
        <w:trPr>
          <w:trHeight w:val="762"/>
        </w:trPr>
        <w:tc>
          <w:tcPr>
            <w:tcW w:w="6597" w:type="dxa"/>
            <w:tcBorders>
              <w:bottom w:val="dotted" w:sz="4" w:space="0" w:color="auto"/>
            </w:tcBorders>
          </w:tcPr>
          <w:p w:rsidR="004F0DF1" w:rsidRPr="004F0DF1" w:rsidRDefault="004F0DF1" w:rsidP="004F0DF1">
            <w:pPr>
              <w:spacing w:before="24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4F0DF1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</w:t>
            </w:r>
            <w:r w:rsidRPr="004F0DF1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2.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 xml:space="preserve"> </w:t>
            </w:r>
            <w:r w:rsidRPr="004F0DF1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ด้านกระบวนการขั้นตอนการให้บริการ</w:t>
            </w:r>
          </w:p>
          <w:p w:rsidR="004F0DF1" w:rsidRPr="004F0DF1" w:rsidRDefault="004F0DF1" w:rsidP="004F0DF1">
            <w:pPr>
              <w:spacing w:before="24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2.1 ขั้นตอนการให้บริการมีระบบ ไม่ยุ่งยาก ซับซ้อนมีความชัดเจน</w:t>
            </w:r>
          </w:p>
        </w:tc>
        <w:tc>
          <w:tcPr>
            <w:tcW w:w="1050" w:type="dxa"/>
            <w:tcBorders>
              <w:bottom w:val="dotted" w:sz="4" w:space="0" w:color="auto"/>
              <w:right w:val="single" w:sz="4" w:space="0" w:color="auto"/>
            </w:tcBorders>
          </w:tcPr>
          <w:p w:rsidR="004F0DF1" w:rsidRPr="004F0DF1" w:rsidRDefault="004F0DF1" w:rsidP="004F0DF1">
            <w:pPr>
              <w:spacing w:before="24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50" w:type="dxa"/>
            <w:tcBorders>
              <w:left w:val="single" w:sz="4" w:space="0" w:color="auto"/>
              <w:bottom w:val="dotted" w:sz="4" w:space="0" w:color="auto"/>
            </w:tcBorders>
          </w:tcPr>
          <w:p w:rsidR="004F0DF1" w:rsidRPr="004F0DF1" w:rsidRDefault="004F0DF1" w:rsidP="004F0DF1">
            <w:pPr>
              <w:spacing w:before="24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50" w:type="dxa"/>
            <w:tcBorders>
              <w:bottom w:val="dotted" w:sz="4" w:space="0" w:color="auto"/>
            </w:tcBorders>
          </w:tcPr>
          <w:p w:rsidR="004F0DF1" w:rsidRPr="004F0DF1" w:rsidRDefault="004F0DF1" w:rsidP="004F0DF1">
            <w:pPr>
              <w:spacing w:before="24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4F0DF1" w:rsidTr="004F0DF1">
        <w:trPr>
          <w:trHeight w:val="375"/>
        </w:trPr>
        <w:tc>
          <w:tcPr>
            <w:tcW w:w="6597" w:type="dxa"/>
            <w:tcBorders>
              <w:top w:val="dotted" w:sz="4" w:space="0" w:color="auto"/>
              <w:bottom w:val="dotted" w:sz="4" w:space="0" w:color="auto"/>
            </w:tcBorders>
          </w:tcPr>
          <w:p w:rsidR="004F0DF1" w:rsidRDefault="004F0DF1" w:rsidP="004F0DF1">
            <w:pPr>
              <w:spacing w:before="24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2.2 ขั้นตอนการให้บริการแต่ละขั้นตอนมีความสะดวก รวดเร็ว</w:t>
            </w:r>
          </w:p>
        </w:tc>
        <w:tc>
          <w:tcPr>
            <w:tcW w:w="105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4F0DF1" w:rsidRDefault="004F0DF1" w:rsidP="004F0DF1">
            <w:pPr>
              <w:spacing w:before="24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4F0DF1" w:rsidRDefault="004F0DF1" w:rsidP="004F0DF1">
            <w:pPr>
              <w:spacing w:before="24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dotted" w:sz="4" w:space="0" w:color="auto"/>
              <w:bottom w:val="dotted" w:sz="4" w:space="0" w:color="auto"/>
            </w:tcBorders>
          </w:tcPr>
          <w:p w:rsidR="004F0DF1" w:rsidRDefault="004F0DF1" w:rsidP="004F0DF1">
            <w:pPr>
              <w:spacing w:before="24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4F0DF1" w:rsidTr="004F0DF1">
        <w:trPr>
          <w:trHeight w:val="333"/>
        </w:trPr>
        <w:tc>
          <w:tcPr>
            <w:tcW w:w="6597" w:type="dxa"/>
            <w:tcBorders>
              <w:top w:val="dotted" w:sz="4" w:space="0" w:color="auto"/>
            </w:tcBorders>
          </w:tcPr>
          <w:p w:rsidR="004F0DF1" w:rsidRDefault="004F0DF1" w:rsidP="004F0DF1">
            <w:pPr>
              <w:spacing w:before="24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2.3 มีผังลำดับขั้นตอนและระยะเวลาการให้บริการอย่างเจน</w:t>
            </w:r>
          </w:p>
        </w:tc>
        <w:tc>
          <w:tcPr>
            <w:tcW w:w="1050" w:type="dxa"/>
            <w:tcBorders>
              <w:top w:val="dotted" w:sz="4" w:space="0" w:color="auto"/>
              <w:right w:val="single" w:sz="4" w:space="0" w:color="auto"/>
            </w:tcBorders>
          </w:tcPr>
          <w:p w:rsidR="004F0DF1" w:rsidRDefault="004F0DF1" w:rsidP="004F0DF1">
            <w:pPr>
              <w:spacing w:before="24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dotted" w:sz="4" w:space="0" w:color="auto"/>
              <w:left w:val="single" w:sz="4" w:space="0" w:color="auto"/>
            </w:tcBorders>
          </w:tcPr>
          <w:p w:rsidR="004F0DF1" w:rsidRDefault="004F0DF1" w:rsidP="004F0DF1">
            <w:pPr>
              <w:spacing w:before="24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dotted" w:sz="4" w:space="0" w:color="auto"/>
            </w:tcBorders>
          </w:tcPr>
          <w:p w:rsidR="004F0DF1" w:rsidRDefault="004F0DF1" w:rsidP="004F0DF1">
            <w:pPr>
              <w:spacing w:before="24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4F0DF1" w:rsidTr="004F0DF1">
        <w:trPr>
          <w:trHeight w:val="1085"/>
        </w:trPr>
        <w:tc>
          <w:tcPr>
            <w:tcW w:w="6597" w:type="dxa"/>
            <w:tcBorders>
              <w:bottom w:val="dotted" w:sz="4" w:space="0" w:color="auto"/>
            </w:tcBorders>
          </w:tcPr>
          <w:p w:rsidR="004F0DF1" w:rsidRPr="004F0DF1" w:rsidRDefault="004F0DF1" w:rsidP="004F0DF1">
            <w:pPr>
              <w:spacing w:before="24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4F0DF1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</w:t>
            </w:r>
            <w:r w:rsidRPr="004F0DF1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3.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 xml:space="preserve"> </w:t>
            </w:r>
            <w:r w:rsidRPr="004F0DF1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ด้านสิ่งอำนวยความสะดวก</w:t>
            </w:r>
          </w:p>
          <w:p w:rsidR="004F0DF1" w:rsidRDefault="004F0DF1" w:rsidP="004F0DF1">
            <w:pPr>
              <w:spacing w:before="24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3.1 การจัดสิ่งอำนวยความสะดวกในสถานที่ให้บริการ เช่นที่จอดรถ น้ำดื่ม</w:t>
            </w:r>
          </w:p>
          <w:p w:rsidR="004F0DF1" w:rsidRPr="004F0DF1" w:rsidRDefault="004F0DF1" w:rsidP="004F0DF1">
            <w:pPr>
              <w:spacing w:before="24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ที่นั่งรอให้บริการ</w:t>
            </w:r>
          </w:p>
        </w:tc>
        <w:tc>
          <w:tcPr>
            <w:tcW w:w="1050" w:type="dxa"/>
            <w:tcBorders>
              <w:bottom w:val="dotted" w:sz="4" w:space="0" w:color="auto"/>
              <w:right w:val="single" w:sz="4" w:space="0" w:color="auto"/>
            </w:tcBorders>
          </w:tcPr>
          <w:p w:rsidR="004F0DF1" w:rsidRDefault="004F0DF1" w:rsidP="004F0DF1">
            <w:pPr>
              <w:spacing w:before="24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050" w:type="dxa"/>
            <w:tcBorders>
              <w:left w:val="single" w:sz="4" w:space="0" w:color="auto"/>
              <w:bottom w:val="dotted" w:sz="4" w:space="0" w:color="auto"/>
            </w:tcBorders>
          </w:tcPr>
          <w:p w:rsidR="004F0DF1" w:rsidRDefault="004F0DF1" w:rsidP="004F0DF1">
            <w:pPr>
              <w:spacing w:before="24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050" w:type="dxa"/>
            <w:tcBorders>
              <w:bottom w:val="dotted" w:sz="4" w:space="0" w:color="auto"/>
            </w:tcBorders>
          </w:tcPr>
          <w:p w:rsidR="004F0DF1" w:rsidRDefault="004F0DF1" w:rsidP="004F0DF1">
            <w:pPr>
              <w:spacing w:before="24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4F0DF1" w:rsidTr="004F0DF1">
        <w:trPr>
          <w:trHeight w:val="405"/>
        </w:trPr>
        <w:tc>
          <w:tcPr>
            <w:tcW w:w="6597" w:type="dxa"/>
            <w:tcBorders>
              <w:top w:val="dotted" w:sz="4" w:space="0" w:color="auto"/>
              <w:bottom w:val="dotted" w:sz="4" w:space="0" w:color="auto"/>
            </w:tcBorders>
          </w:tcPr>
          <w:p w:rsidR="004F0DF1" w:rsidRDefault="004F0DF1" w:rsidP="004F0DF1">
            <w:pPr>
              <w:spacing w:before="24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3.2 เครื่องมือ/อุปกรณ์/ระบบการให้บริการ</w:t>
            </w:r>
          </w:p>
        </w:tc>
        <w:tc>
          <w:tcPr>
            <w:tcW w:w="105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4F0DF1" w:rsidRDefault="004F0DF1" w:rsidP="004F0DF1">
            <w:pPr>
              <w:spacing w:before="24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0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4F0DF1" w:rsidRDefault="004F0DF1" w:rsidP="004F0DF1">
            <w:pPr>
              <w:spacing w:before="24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050" w:type="dxa"/>
            <w:tcBorders>
              <w:top w:val="dotted" w:sz="4" w:space="0" w:color="auto"/>
              <w:bottom w:val="dotted" w:sz="4" w:space="0" w:color="auto"/>
            </w:tcBorders>
          </w:tcPr>
          <w:p w:rsidR="004F0DF1" w:rsidRDefault="004F0DF1" w:rsidP="004F0DF1">
            <w:pPr>
              <w:spacing w:before="24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4F0DF1" w:rsidTr="004F0DF1">
        <w:trPr>
          <w:trHeight w:val="360"/>
        </w:trPr>
        <w:tc>
          <w:tcPr>
            <w:tcW w:w="6597" w:type="dxa"/>
            <w:tcBorders>
              <w:top w:val="dotted" w:sz="4" w:space="0" w:color="auto"/>
            </w:tcBorders>
          </w:tcPr>
          <w:p w:rsidR="004F0DF1" w:rsidRDefault="004F0DF1" w:rsidP="004F0DF1">
            <w:pPr>
              <w:spacing w:before="24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3.3 อาคารสถานที่ มีความสะอาด ปลอดภัย</w:t>
            </w:r>
          </w:p>
        </w:tc>
        <w:tc>
          <w:tcPr>
            <w:tcW w:w="1050" w:type="dxa"/>
            <w:tcBorders>
              <w:top w:val="dotted" w:sz="4" w:space="0" w:color="auto"/>
              <w:right w:val="single" w:sz="4" w:space="0" w:color="auto"/>
            </w:tcBorders>
          </w:tcPr>
          <w:p w:rsidR="004F0DF1" w:rsidRDefault="004F0DF1" w:rsidP="004F0DF1">
            <w:pPr>
              <w:spacing w:before="24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050" w:type="dxa"/>
            <w:tcBorders>
              <w:top w:val="dotted" w:sz="4" w:space="0" w:color="auto"/>
              <w:left w:val="single" w:sz="4" w:space="0" w:color="auto"/>
            </w:tcBorders>
          </w:tcPr>
          <w:p w:rsidR="004F0DF1" w:rsidRDefault="004F0DF1" w:rsidP="004F0DF1">
            <w:pPr>
              <w:spacing w:before="24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050" w:type="dxa"/>
            <w:tcBorders>
              <w:top w:val="dotted" w:sz="4" w:space="0" w:color="auto"/>
            </w:tcBorders>
          </w:tcPr>
          <w:p w:rsidR="004F0DF1" w:rsidRDefault="004F0DF1" w:rsidP="004F0DF1">
            <w:pPr>
              <w:spacing w:before="24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:rsidR="004F0DF1" w:rsidRDefault="004F0DF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F0DF1" w:rsidRDefault="004F0DF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F0DF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ส่วนที่ </w:t>
      </w:r>
      <w:r w:rsidRPr="004F0DF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 : </w:t>
      </w:r>
      <w:r w:rsidRPr="004F0DF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ข้อเสนอแนะ</w:t>
      </w:r>
    </w:p>
    <w:p w:rsidR="004F0DF1" w:rsidRDefault="004F0DF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F0DF1">
        <w:rPr>
          <w:rFonts w:ascii="TH SarabunPSK" w:hAnsi="TH SarabunPSK" w:cs="TH SarabunPSK"/>
          <w:b/>
          <w:bCs/>
          <w:color w:val="000000"/>
          <w:sz w:val="16"/>
          <w:szCs w:val="16"/>
        </w:rPr>
        <w:br/>
      </w:r>
      <w:r w:rsidRPr="004F0DF1">
        <w:rPr>
          <w:rFonts w:ascii="TH SarabunPSK" w:hAnsi="TH SarabunPSK" w:cs="TH SarabunPSK"/>
          <w:color w:val="000000"/>
          <w:sz w:val="32"/>
          <w:szCs w:val="32"/>
          <w:cs/>
        </w:rPr>
        <w:t xml:space="preserve">ท่านคิดว่า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องค์การบริหารส่วนตำบลมะเกลือเก่า </w:t>
      </w:r>
      <w:r w:rsidRPr="004F0DF1">
        <w:rPr>
          <w:rFonts w:ascii="TH SarabunPSK" w:hAnsi="TH SarabunPSK" w:cs="TH SarabunPSK"/>
          <w:color w:val="000000"/>
          <w:sz w:val="32"/>
          <w:szCs w:val="32"/>
          <w:cs/>
        </w:rPr>
        <w:t>ควรปรับปรุงด้านใด</w:t>
      </w:r>
      <w:r w:rsidRPr="004F0DF1">
        <w:rPr>
          <w:rFonts w:ascii="TH SarabunPSK" w:hAnsi="TH SarabunPSK" w:cs="TH SarabunPSK"/>
          <w:color w:val="000000"/>
          <w:sz w:val="32"/>
          <w:szCs w:val="32"/>
        </w:rPr>
        <w:t>? (</w:t>
      </w:r>
      <w:r w:rsidRPr="004F0DF1">
        <w:rPr>
          <w:rFonts w:ascii="TH SarabunPSK" w:hAnsi="TH SarabunPSK" w:cs="TH SarabunPSK"/>
          <w:color w:val="000000"/>
          <w:sz w:val="32"/>
          <w:szCs w:val="32"/>
          <w:cs/>
        </w:rPr>
        <w:t>โปรดระบุ)</w:t>
      </w:r>
    </w:p>
    <w:p w:rsidR="004F0DF1" w:rsidRDefault="004F0DF1" w:rsidP="004F0DF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E30C8" w:rsidRDefault="00FE30C8" w:rsidP="004F0DF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FE30C8" w:rsidRDefault="00FE30C8" w:rsidP="004F0DF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5234A" w:rsidRDefault="0065234A" w:rsidP="004F0DF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5234A" w:rsidRDefault="00C95810" w:rsidP="0065234A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8</w:t>
      </w:r>
    </w:p>
    <w:p w:rsidR="0065234A" w:rsidRDefault="0065234A" w:rsidP="004F0DF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940425" cy="8404990"/>
            <wp:effectExtent l="19050" t="0" r="3175" b="0"/>
            <wp:docPr id="2" name="Picture 1" descr="G:\img-190627100729\img-19062710072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-190627100729\img-190627100729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0C8" w:rsidRDefault="00FE30C8" w:rsidP="004F0DF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C95810" w:rsidRDefault="00C95810" w:rsidP="004F0DF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C95810" w:rsidRDefault="00C95810" w:rsidP="004F0DF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C95810" w:rsidRDefault="00C95810" w:rsidP="00C95810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9</w:t>
      </w:r>
    </w:p>
    <w:p w:rsidR="00C95810" w:rsidRDefault="00C95810" w:rsidP="00C9581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940425" cy="8404990"/>
            <wp:effectExtent l="19050" t="0" r="3175" b="0"/>
            <wp:docPr id="3" name="Picture 2" descr="G:\img-190627100729\img-190627100729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-190627100729\img-190627100729-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810" w:rsidRDefault="00C95810" w:rsidP="00C9581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C95810" w:rsidRDefault="00C95810" w:rsidP="00C9581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C95810" w:rsidRDefault="00C95810" w:rsidP="00C9581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C95810" w:rsidRDefault="00C95810" w:rsidP="00C95810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10</w:t>
      </w:r>
    </w:p>
    <w:p w:rsidR="00C95810" w:rsidRDefault="00C95810" w:rsidP="00C9581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940425" cy="8404990"/>
            <wp:effectExtent l="19050" t="0" r="3175" b="0"/>
            <wp:docPr id="5" name="Picture 3" descr="G:\img-190627100729\img-190627100729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-190627100729\img-190627100729-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810" w:rsidRDefault="00C95810" w:rsidP="00C9581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C95810" w:rsidRDefault="00C95810" w:rsidP="00C9581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C95810" w:rsidRDefault="00C95810" w:rsidP="00C9581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C95810" w:rsidRDefault="00C95810" w:rsidP="00C95810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11</w:t>
      </w:r>
    </w:p>
    <w:p w:rsidR="00C95810" w:rsidRDefault="00C95810" w:rsidP="00C9581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940425" cy="8404990"/>
            <wp:effectExtent l="19050" t="0" r="3175" b="0"/>
            <wp:docPr id="6" name="Picture 4" descr="G:\img-190627100729\img-190627100729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-190627100729\img-190627100729-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0B" w:rsidRDefault="0048290B" w:rsidP="00C9581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541FE" w:rsidRDefault="008541FE" w:rsidP="00C95810">
      <w:pPr>
        <w:spacing w:after="0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42207B" w:rsidRPr="001A1A93" w:rsidRDefault="00D035B1" w:rsidP="00D035B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A1A93">
        <w:rPr>
          <w:rFonts w:ascii="TH SarabunPSK" w:hAnsi="TH SarabunPSK" w:cs="TH SarabunPSK"/>
          <w:sz w:val="32"/>
          <w:szCs w:val="32"/>
        </w:rPr>
        <w:t xml:space="preserve"> </w:t>
      </w:r>
    </w:p>
    <w:p w:rsidR="0042207B" w:rsidRPr="001A1A93" w:rsidRDefault="0042207B" w:rsidP="0042207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10"/>
        </w:tabs>
        <w:rPr>
          <w:rFonts w:ascii="TH SarabunPSK" w:hAnsi="TH SarabunPSK" w:cs="TH SarabunPSK"/>
          <w:sz w:val="32"/>
          <w:szCs w:val="32"/>
        </w:rPr>
      </w:pPr>
    </w:p>
    <w:p w:rsidR="0042207B" w:rsidRDefault="0042207B" w:rsidP="0042207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10"/>
        </w:tabs>
        <w:rPr>
          <w:rFonts w:ascii="TH SarabunPSK" w:hAnsi="TH SarabunPSK" w:cs="TH SarabunPSK"/>
          <w:sz w:val="32"/>
          <w:szCs w:val="32"/>
          <w:cs/>
        </w:rPr>
      </w:pPr>
      <w:r w:rsidRPr="001A1A9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</w:p>
    <w:p w:rsidR="009202D7" w:rsidRPr="009202D7" w:rsidRDefault="009202D7" w:rsidP="009202D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10"/>
        </w:tabs>
        <w:rPr>
          <w:rFonts w:ascii="TH SarabunIT๙" w:hAnsi="TH SarabunIT๙" w:cs="TH SarabunIT๙"/>
          <w:sz w:val="32"/>
          <w:szCs w:val="32"/>
          <w:cs/>
        </w:rPr>
      </w:pPr>
      <w:r w:rsidRPr="009202D7">
        <w:rPr>
          <w:rFonts w:ascii="TH SarabunIT๙" w:hAnsi="TH SarabunIT๙" w:cs="TH SarabunIT๙"/>
          <w:sz w:val="32"/>
          <w:szCs w:val="32"/>
          <w:cs/>
        </w:rPr>
        <w:tab/>
      </w:r>
      <w:r w:rsidRPr="009202D7">
        <w:rPr>
          <w:rFonts w:ascii="TH SarabunIT๙" w:hAnsi="TH SarabunIT๙" w:cs="TH SarabunIT๙"/>
          <w:sz w:val="32"/>
          <w:szCs w:val="32"/>
          <w:cs/>
        </w:rPr>
        <w:tab/>
      </w:r>
      <w:r w:rsidRPr="009202D7">
        <w:rPr>
          <w:rFonts w:ascii="TH SarabunIT๙" w:hAnsi="TH SarabunIT๙" w:cs="TH SarabunIT๙"/>
          <w:sz w:val="32"/>
          <w:szCs w:val="32"/>
          <w:cs/>
        </w:rPr>
        <w:tab/>
      </w:r>
      <w:r w:rsidRPr="009202D7">
        <w:rPr>
          <w:rFonts w:ascii="TH SarabunIT๙" w:hAnsi="TH SarabunIT๙" w:cs="TH SarabunIT๙"/>
          <w:sz w:val="32"/>
          <w:szCs w:val="32"/>
          <w:cs/>
        </w:rPr>
        <w:tab/>
      </w:r>
    </w:p>
    <w:p w:rsidR="009202D7" w:rsidRPr="009202D7" w:rsidRDefault="009202D7" w:rsidP="009202D7">
      <w:pPr>
        <w:tabs>
          <w:tab w:val="left" w:pos="8640"/>
        </w:tabs>
        <w:rPr>
          <w:rFonts w:ascii="TH SarabunIT๙" w:hAnsi="TH SarabunIT๙" w:cs="TH SarabunIT๙"/>
          <w:sz w:val="32"/>
          <w:szCs w:val="32"/>
        </w:rPr>
      </w:pPr>
    </w:p>
    <w:p w:rsidR="009202D7" w:rsidRPr="009202D7" w:rsidRDefault="009202D7" w:rsidP="009202D7">
      <w:pPr>
        <w:tabs>
          <w:tab w:val="left" w:pos="8640"/>
        </w:tabs>
        <w:rPr>
          <w:rFonts w:ascii="TH SarabunIT๙" w:hAnsi="TH SarabunIT๙" w:cs="TH SarabunIT๙"/>
          <w:sz w:val="32"/>
          <w:szCs w:val="32"/>
        </w:rPr>
      </w:pPr>
    </w:p>
    <w:p w:rsidR="008541FE" w:rsidRPr="009202D7" w:rsidRDefault="008541FE" w:rsidP="00C9581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541FE" w:rsidRPr="009202D7" w:rsidRDefault="008541FE" w:rsidP="00C95810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8541FE" w:rsidRPr="009202D7" w:rsidSect="004F0DF1">
      <w:pgSz w:w="11906" w:h="16838"/>
      <w:pgMar w:top="1135" w:right="1133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SarabunIT๙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lbertus Extra 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E1AFD"/>
    <w:multiLevelType w:val="multilevel"/>
    <w:tmpl w:val="495E00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F8B2BC4"/>
    <w:multiLevelType w:val="hybridMultilevel"/>
    <w:tmpl w:val="678E2694"/>
    <w:lvl w:ilvl="0" w:tplc="FED8615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FB862BD"/>
    <w:multiLevelType w:val="multilevel"/>
    <w:tmpl w:val="750497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32D42EC8"/>
    <w:multiLevelType w:val="hybridMultilevel"/>
    <w:tmpl w:val="F9E68DE0"/>
    <w:lvl w:ilvl="0" w:tplc="4208C228">
      <w:start w:val="2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7E332CB"/>
    <w:multiLevelType w:val="multilevel"/>
    <w:tmpl w:val="98FCA1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683B60B8"/>
    <w:multiLevelType w:val="multilevel"/>
    <w:tmpl w:val="9FA88E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EF69D5"/>
    <w:rsid w:val="00053630"/>
    <w:rsid w:val="00057698"/>
    <w:rsid w:val="00073044"/>
    <w:rsid w:val="000B561C"/>
    <w:rsid w:val="00151D74"/>
    <w:rsid w:val="00165165"/>
    <w:rsid w:val="00183B0E"/>
    <w:rsid w:val="001E6336"/>
    <w:rsid w:val="001F253D"/>
    <w:rsid w:val="0022342C"/>
    <w:rsid w:val="0025433D"/>
    <w:rsid w:val="002546A3"/>
    <w:rsid w:val="002865B1"/>
    <w:rsid w:val="002927FC"/>
    <w:rsid w:val="002D763E"/>
    <w:rsid w:val="002E70C7"/>
    <w:rsid w:val="00307FF7"/>
    <w:rsid w:val="00313B48"/>
    <w:rsid w:val="00361E67"/>
    <w:rsid w:val="00366D63"/>
    <w:rsid w:val="00372FE5"/>
    <w:rsid w:val="003737FF"/>
    <w:rsid w:val="00375576"/>
    <w:rsid w:val="003C3301"/>
    <w:rsid w:val="003D6022"/>
    <w:rsid w:val="003D72D7"/>
    <w:rsid w:val="003E63B5"/>
    <w:rsid w:val="00415EF6"/>
    <w:rsid w:val="0042207B"/>
    <w:rsid w:val="0044104F"/>
    <w:rsid w:val="00473E4C"/>
    <w:rsid w:val="0048290B"/>
    <w:rsid w:val="004F0DF1"/>
    <w:rsid w:val="0053745D"/>
    <w:rsid w:val="005816EF"/>
    <w:rsid w:val="005A3E5F"/>
    <w:rsid w:val="00615EE9"/>
    <w:rsid w:val="00621EE1"/>
    <w:rsid w:val="0065234A"/>
    <w:rsid w:val="00660DC7"/>
    <w:rsid w:val="0066103F"/>
    <w:rsid w:val="006E2091"/>
    <w:rsid w:val="00747A4B"/>
    <w:rsid w:val="00770984"/>
    <w:rsid w:val="00790987"/>
    <w:rsid w:val="007C61FB"/>
    <w:rsid w:val="007E327F"/>
    <w:rsid w:val="00811D56"/>
    <w:rsid w:val="0082387F"/>
    <w:rsid w:val="00847BE9"/>
    <w:rsid w:val="008541FE"/>
    <w:rsid w:val="0086629E"/>
    <w:rsid w:val="00874459"/>
    <w:rsid w:val="00896109"/>
    <w:rsid w:val="008D4BC2"/>
    <w:rsid w:val="008E297C"/>
    <w:rsid w:val="008F452A"/>
    <w:rsid w:val="008F5CD0"/>
    <w:rsid w:val="009202D7"/>
    <w:rsid w:val="00935052"/>
    <w:rsid w:val="0094381A"/>
    <w:rsid w:val="009708C0"/>
    <w:rsid w:val="009877BB"/>
    <w:rsid w:val="009963C6"/>
    <w:rsid w:val="009D6C4A"/>
    <w:rsid w:val="009F627F"/>
    <w:rsid w:val="00A467C6"/>
    <w:rsid w:val="00A5686C"/>
    <w:rsid w:val="00A56E63"/>
    <w:rsid w:val="00A64172"/>
    <w:rsid w:val="00A6435B"/>
    <w:rsid w:val="00BB4EF6"/>
    <w:rsid w:val="00BE5C8F"/>
    <w:rsid w:val="00BF4CA8"/>
    <w:rsid w:val="00BF59CE"/>
    <w:rsid w:val="00C04F22"/>
    <w:rsid w:val="00C134DB"/>
    <w:rsid w:val="00C1630E"/>
    <w:rsid w:val="00C5044D"/>
    <w:rsid w:val="00C74014"/>
    <w:rsid w:val="00C91264"/>
    <w:rsid w:val="00C95810"/>
    <w:rsid w:val="00CC319C"/>
    <w:rsid w:val="00CE28D7"/>
    <w:rsid w:val="00CE45A4"/>
    <w:rsid w:val="00D035B1"/>
    <w:rsid w:val="00D35B7B"/>
    <w:rsid w:val="00DD7510"/>
    <w:rsid w:val="00E23F10"/>
    <w:rsid w:val="00E950D0"/>
    <w:rsid w:val="00EA209B"/>
    <w:rsid w:val="00EA5A02"/>
    <w:rsid w:val="00EF69D5"/>
    <w:rsid w:val="00F0176F"/>
    <w:rsid w:val="00F14492"/>
    <w:rsid w:val="00F41941"/>
    <w:rsid w:val="00FE3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9DC78929-B5D6-4184-9EA1-063BB84C7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5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5A02"/>
    <w:pPr>
      <w:ind w:left="720"/>
      <w:contextualSpacing/>
    </w:pPr>
  </w:style>
  <w:style w:type="table" w:styleId="a4">
    <w:name w:val="Table Grid"/>
    <w:basedOn w:val="a1"/>
    <w:uiPriority w:val="59"/>
    <w:rsid w:val="00EA209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01">
    <w:name w:val="fontstyle01"/>
    <w:basedOn w:val="a0"/>
    <w:rsid w:val="003D6022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896109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9F62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F627F"/>
    <w:rPr>
      <w:rFonts w:ascii="Tahoma" w:hAnsi="Tahoma" w:cs="Angsana New"/>
      <w:sz w:val="16"/>
      <w:szCs w:val="20"/>
    </w:rPr>
  </w:style>
  <w:style w:type="character" w:customStyle="1" w:styleId="fontstyle11">
    <w:name w:val="fontstyle11"/>
    <w:basedOn w:val="a0"/>
    <w:rsid w:val="007E327F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paragraph" w:styleId="a7">
    <w:name w:val="No Spacing"/>
    <w:uiPriority w:val="1"/>
    <w:qFormat/>
    <w:rsid w:val="009202D7"/>
    <w:pPr>
      <w:spacing w:after="0" w:line="240" w:lineRule="auto"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7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70F5E1-C16D-46A4-B65B-7348F2411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1922</TotalTime>
  <Pages>10</Pages>
  <Words>994</Words>
  <Characters>5669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อ้อแอ้</dc:creator>
  <cp:lastModifiedBy>USER</cp:lastModifiedBy>
  <cp:revision>63</cp:revision>
  <cp:lastPrinted>2021-08-16T09:09:00Z</cp:lastPrinted>
  <dcterms:created xsi:type="dcterms:W3CDTF">2019-06-18T02:15:00Z</dcterms:created>
  <dcterms:modified xsi:type="dcterms:W3CDTF">2021-08-18T07:16:00Z</dcterms:modified>
</cp:coreProperties>
</file>